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A7D" w:rsidRPr="008D58CA" w:rsidRDefault="00787A7D" w:rsidP="00787A7D">
      <w:pPr>
        <w:spacing w:after="0" w:line="240" w:lineRule="auto"/>
        <w:jc w:val="center"/>
        <w:rPr>
          <w:rFonts w:ascii="Times New Roman" w:hAnsi="Times New Roman"/>
          <w:b/>
          <w:sz w:val="24"/>
          <w:szCs w:val="24"/>
          <w:lang w:val="kk-KZ"/>
        </w:rPr>
      </w:pPr>
      <w:r w:rsidRPr="008D58CA">
        <w:rPr>
          <w:rFonts w:ascii="Times New Roman" w:hAnsi="Times New Roman"/>
          <w:b/>
          <w:sz w:val="24"/>
          <w:szCs w:val="24"/>
        </w:rPr>
        <w:t xml:space="preserve">Задания и методические указания </w:t>
      </w:r>
      <w:r w:rsidR="00D46B1C" w:rsidRPr="008D58CA">
        <w:rPr>
          <w:rFonts w:ascii="Times New Roman" w:hAnsi="Times New Roman"/>
          <w:b/>
          <w:sz w:val="24"/>
          <w:szCs w:val="24"/>
          <w:lang w:val="kk-KZ"/>
        </w:rPr>
        <w:t>для лекционных</w:t>
      </w:r>
      <w:r w:rsidRPr="008D58CA">
        <w:rPr>
          <w:rFonts w:ascii="Times New Roman" w:hAnsi="Times New Roman"/>
          <w:b/>
          <w:sz w:val="24"/>
          <w:szCs w:val="24"/>
          <w:lang w:val="kk-KZ"/>
        </w:rPr>
        <w:t xml:space="preserve"> занятий</w:t>
      </w:r>
    </w:p>
    <w:p w:rsidR="00787A7D" w:rsidRPr="008D58CA" w:rsidRDefault="00787A7D" w:rsidP="00787A7D">
      <w:pPr>
        <w:spacing w:after="0" w:line="240" w:lineRule="auto"/>
        <w:jc w:val="center"/>
        <w:rPr>
          <w:rFonts w:ascii="Times New Roman" w:hAnsi="Times New Roman"/>
          <w:b/>
          <w:sz w:val="24"/>
          <w:szCs w:val="24"/>
          <w:lang w:val="kk-KZ"/>
        </w:rPr>
      </w:pPr>
      <w:r w:rsidRPr="008D58CA">
        <w:rPr>
          <w:rFonts w:ascii="Times New Roman" w:hAnsi="Times New Roman"/>
          <w:b/>
          <w:sz w:val="24"/>
          <w:szCs w:val="24"/>
        </w:rPr>
        <w:t xml:space="preserve"> по дисциплине «</w:t>
      </w:r>
      <w:r w:rsidR="00D46B1C" w:rsidRPr="008D58CA">
        <w:rPr>
          <w:rFonts w:ascii="Times New Roman" w:eastAsia="MS Mincho" w:hAnsi="Times New Roman"/>
          <w:b/>
          <w:kern w:val="2"/>
          <w:sz w:val="24"/>
          <w:szCs w:val="24"/>
          <w:lang w:eastAsia="ja-JP"/>
        </w:rPr>
        <w:t>Основы профессиональной деятельности переводчика</w:t>
      </w:r>
      <w:r w:rsidR="00546DFD" w:rsidRPr="008D58CA">
        <w:rPr>
          <w:rFonts w:ascii="Times New Roman" w:hAnsi="Times New Roman"/>
          <w:b/>
          <w:sz w:val="24"/>
          <w:szCs w:val="24"/>
        </w:rPr>
        <w:t>»</w:t>
      </w:r>
    </w:p>
    <w:p w:rsidR="00787A7D" w:rsidRPr="008D58CA" w:rsidRDefault="00787A7D" w:rsidP="00787A7D">
      <w:pPr>
        <w:spacing w:after="0" w:line="240" w:lineRule="auto"/>
        <w:jc w:val="both"/>
        <w:rPr>
          <w:rFonts w:ascii="Times New Roman" w:hAnsi="Times New Roman"/>
          <w:b/>
          <w:sz w:val="24"/>
          <w:szCs w:val="24"/>
          <w:u w:val="single"/>
          <w:lang w:val="kk-KZ"/>
        </w:rPr>
      </w:pPr>
    </w:p>
    <w:p w:rsidR="00787A7D" w:rsidRPr="008D58CA" w:rsidRDefault="00787A7D" w:rsidP="00787A7D">
      <w:pPr>
        <w:spacing w:after="0" w:line="240" w:lineRule="auto"/>
        <w:jc w:val="both"/>
        <w:rPr>
          <w:rFonts w:ascii="Times New Roman" w:hAnsi="Times New Roman"/>
          <w:b/>
          <w:sz w:val="24"/>
          <w:szCs w:val="24"/>
          <w:u w:val="single"/>
          <w:lang w:val="kk-KZ"/>
        </w:rPr>
      </w:pPr>
      <w:bookmarkStart w:id="0" w:name="_GoBack"/>
      <w:bookmarkEnd w:id="0"/>
    </w:p>
    <w:p w:rsidR="00787A7D" w:rsidRPr="008D58CA" w:rsidRDefault="001C334B" w:rsidP="00787A7D">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Занятие № 1</w:t>
      </w:r>
    </w:p>
    <w:p w:rsidR="00F258B5" w:rsidRPr="008D58CA" w:rsidRDefault="00F258B5" w:rsidP="00787A7D">
      <w:pPr>
        <w:spacing w:after="0" w:line="240" w:lineRule="auto"/>
        <w:jc w:val="both"/>
        <w:rPr>
          <w:rFonts w:ascii="Times New Roman" w:hAnsi="Times New Roman"/>
          <w:b/>
          <w:sz w:val="24"/>
          <w:szCs w:val="24"/>
          <w:u w:val="single"/>
          <w:lang w:val="kk-KZ"/>
        </w:rPr>
      </w:pPr>
    </w:p>
    <w:p w:rsidR="000E0CE1" w:rsidRPr="008D58CA" w:rsidRDefault="00880BC2" w:rsidP="00546DFD">
      <w:pPr>
        <w:spacing w:after="0" w:line="240" w:lineRule="auto"/>
        <w:jc w:val="both"/>
        <w:rPr>
          <w:rFonts w:ascii="Times New Roman" w:hAnsi="Times New Roman"/>
          <w:b/>
          <w:sz w:val="24"/>
          <w:szCs w:val="24"/>
          <w:u w:val="single"/>
          <w:lang w:val="kk-KZ" w:eastAsia="ja-JP"/>
        </w:rPr>
      </w:pPr>
      <w:r w:rsidRPr="008D58CA">
        <w:rPr>
          <w:rFonts w:ascii="Times New Roman" w:hAnsi="Times New Roman"/>
          <w:b/>
          <w:sz w:val="24"/>
          <w:szCs w:val="24"/>
          <w:u w:val="single"/>
          <w:lang w:val="kk-KZ" w:eastAsia="ja-JP"/>
        </w:rPr>
        <w:t>Тема лекции:</w:t>
      </w:r>
    </w:p>
    <w:p w:rsidR="00880BC2" w:rsidRPr="008D58CA" w:rsidRDefault="00880BC2" w:rsidP="00546DFD">
      <w:pPr>
        <w:spacing w:after="0" w:line="240" w:lineRule="auto"/>
        <w:jc w:val="both"/>
        <w:rPr>
          <w:rFonts w:ascii="Times New Roman" w:hAnsi="Times New Roman"/>
          <w:sz w:val="24"/>
          <w:szCs w:val="24"/>
          <w:lang w:eastAsia="ja-JP"/>
        </w:rPr>
      </w:pPr>
      <w:r w:rsidRPr="008D58CA">
        <w:rPr>
          <w:rFonts w:ascii="Times New Roman" w:eastAsia="MS Mincho" w:hAnsi="Times New Roman"/>
          <w:kern w:val="2"/>
          <w:sz w:val="24"/>
          <w:szCs w:val="24"/>
          <w:lang w:eastAsia="ja-JP"/>
        </w:rPr>
        <w:t>Представление о переводческой професии с точки зрения переводчиков. Профессиональная гордость, надежность, скорость осуществления переводов, доход, проф. увлеченность, проф. пригодность и проф. требования, проф. этика, проф. качества, укрепление престижа профессии.</w:t>
      </w:r>
    </w:p>
    <w:p w:rsidR="00546DFD" w:rsidRPr="008D58CA" w:rsidRDefault="00546DFD" w:rsidP="00546DFD">
      <w:pPr>
        <w:spacing w:after="0" w:line="240" w:lineRule="auto"/>
        <w:jc w:val="both"/>
        <w:rPr>
          <w:rFonts w:ascii="Times New Roman" w:eastAsia="Batang" w:hAnsi="Times New Roman"/>
          <w:sz w:val="24"/>
          <w:szCs w:val="24"/>
          <w:lang w:val="kk-KZ" w:eastAsia="ja-JP"/>
        </w:rPr>
      </w:pPr>
    </w:p>
    <w:p w:rsidR="00787A7D" w:rsidRPr="008D58CA" w:rsidRDefault="00787A7D" w:rsidP="00787A7D">
      <w:pPr>
        <w:spacing w:after="0" w:line="240" w:lineRule="auto"/>
        <w:jc w:val="both"/>
        <w:rPr>
          <w:rFonts w:ascii="Times New Roman" w:hAnsi="Times New Roman"/>
          <w:sz w:val="24"/>
          <w:szCs w:val="24"/>
          <w:lang w:val="kk-KZ"/>
        </w:rPr>
      </w:pPr>
      <w:r w:rsidRPr="008D58CA">
        <w:rPr>
          <w:rFonts w:ascii="Times New Roman" w:hAnsi="Times New Roman"/>
          <w:b/>
          <w:sz w:val="24"/>
          <w:szCs w:val="24"/>
          <w:u w:val="single"/>
          <w:lang w:val="kk-KZ"/>
        </w:rPr>
        <w:t>Форма проведения:</w:t>
      </w:r>
      <w:r w:rsidRPr="008D58CA">
        <w:rPr>
          <w:rFonts w:ascii="Times New Roman" w:hAnsi="Times New Roman"/>
          <w:sz w:val="24"/>
          <w:szCs w:val="24"/>
          <w:lang w:val="kk-KZ"/>
        </w:rPr>
        <w:t xml:space="preserve"> </w:t>
      </w:r>
      <w:r w:rsidR="00546DFD" w:rsidRPr="008D58CA">
        <w:rPr>
          <w:rFonts w:ascii="Times New Roman" w:hAnsi="Times New Roman"/>
          <w:sz w:val="24"/>
          <w:szCs w:val="24"/>
          <w:lang w:val="kk-KZ"/>
        </w:rPr>
        <w:t xml:space="preserve"> </w:t>
      </w:r>
      <w:r w:rsidRPr="008D58CA">
        <w:rPr>
          <w:rFonts w:ascii="Times New Roman" w:hAnsi="Times New Roman"/>
          <w:sz w:val="24"/>
          <w:szCs w:val="24"/>
          <w:lang w:val="kk-KZ"/>
        </w:rPr>
        <w:t>устно / письменно</w:t>
      </w:r>
      <w:r w:rsidR="00880BC2" w:rsidRPr="008D58CA">
        <w:rPr>
          <w:rFonts w:ascii="Times New Roman" w:hAnsi="Times New Roman"/>
          <w:sz w:val="24"/>
          <w:szCs w:val="24"/>
          <w:lang w:val="kk-KZ"/>
        </w:rPr>
        <w:t>/призентация</w:t>
      </w:r>
    </w:p>
    <w:p w:rsidR="00546DFD" w:rsidRPr="008D58CA" w:rsidRDefault="00546DFD" w:rsidP="00787A7D">
      <w:pPr>
        <w:spacing w:after="0" w:line="240" w:lineRule="auto"/>
        <w:jc w:val="both"/>
        <w:rPr>
          <w:rFonts w:ascii="Times New Roman" w:hAnsi="Times New Roman"/>
          <w:sz w:val="24"/>
          <w:szCs w:val="24"/>
          <w:lang w:val="kk-KZ"/>
        </w:rPr>
      </w:pPr>
    </w:p>
    <w:p w:rsidR="00787A7D" w:rsidRPr="008D58CA" w:rsidRDefault="00880BC2" w:rsidP="00787A7D">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 xml:space="preserve">Семинарские </w:t>
      </w:r>
      <w:r w:rsidR="00787A7D" w:rsidRPr="008D58CA">
        <w:rPr>
          <w:rFonts w:ascii="Times New Roman" w:hAnsi="Times New Roman"/>
          <w:b/>
          <w:sz w:val="24"/>
          <w:szCs w:val="24"/>
          <w:u w:val="single"/>
          <w:lang w:val="kk-KZ"/>
        </w:rPr>
        <w:t xml:space="preserve">вопросы: </w:t>
      </w:r>
    </w:p>
    <w:p w:rsidR="00880BC2" w:rsidRPr="008D58CA" w:rsidRDefault="00880BC2" w:rsidP="00787A7D">
      <w:pPr>
        <w:spacing w:after="0" w:line="240" w:lineRule="auto"/>
        <w:jc w:val="both"/>
        <w:rPr>
          <w:rFonts w:ascii="Times New Roman" w:hAnsi="Times New Roman"/>
          <w:b/>
          <w:sz w:val="24"/>
          <w:szCs w:val="24"/>
          <w:u w:val="single"/>
          <w:lang w:eastAsia="ja-JP"/>
        </w:rPr>
      </w:pPr>
      <w:r w:rsidRPr="008D58CA">
        <w:rPr>
          <w:rFonts w:ascii="Times New Roman" w:eastAsia="MS Mincho" w:hAnsi="Times New Roman"/>
          <w:kern w:val="2"/>
          <w:sz w:val="24"/>
          <w:szCs w:val="24"/>
          <w:lang w:eastAsia="ja-JP"/>
        </w:rPr>
        <w:t>Представление о переводческой професии с точки зрения переводчиков. Профессиональная гордость, надежность, скорость осуществления переводов, доход, проф. увлеченность, проф. пригодность и проф. требования, проф. этика, проф. качества, укрепление престижа профессии.</w:t>
      </w:r>
    </w:p>
    <w:p w:rsidR="00546DFD" w:rsidRPr="008D58CA" w:rsidRDefault="00546DFD" w:rsidP="00344EA2">
      <w:pPr>
        <w:spacing w:after="0" w:line="240" w:lineRule="auto"/>
        <w:jc w:val="both"/>
        <w:rPr>
          <w:rFonts w:ascii="Times New Roman" w:hAnsi="Times New Roman"/>
          <w:sz w:val="24"/>
          <w:szCs w:val="24"/>
          <w:lang w:val="kk-KZ" w:eastAsia="ja-JP"/>
        </w:rPr>
      </w:pPr>
    </w:p>
    <w:p w:rsidR="00787A7D" w:rsidRPr="008D58CA" w:rsidRDefault="00787A7D" w:rsidP="00787A7D">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rPr>
        <w:t xml:space="preserve">Литература: </w:t>
      </w:r>
    </w:p>
    <w:p w:rsidR="00546DFD" w:rsidRPr="008D58CA" w:rsidRDefault="00546DFD" w:rsidP="00787A7D">
      <w:pPr>
        <w:spacing w:after="0" w:line="240" w:lineRule="auto"/>
        <w:jc w:val="both"/>
        <w:rPr>
          <w:rFonts w:ascii="Times New Roman" w:hAnsi="Times New Roman"/>
          <w:b/>
          <w:sz w:val="24"/>
          <w:szCs w:val="24"/>
          <w:u w:val="single"/>
          <w:lang w:val="kk-KZ"/>
        </w:rPr>
      </w:pPr>
    </w:p>
    <w:p w:rsidR="001C334B" w:rsidRPr="008D58CA" w:rsidRDefault="00880BC2" w:rsidP="00880BC2">
      <w:pPr>
        <w:spacing w:after="0"/>
        <w:contextualSpacing/>
        <w:rPr>
          <w:rFonts w:ascii="Times New Roman" w:eastAsia="?? ??" w:hAnsi="Times New Roman"/>
          <w:sz w:val="24"/>
          <w:szCs w:val="24"/>
          <w:lang w:eastAsia="ja-JP"/>
        </w:rPr>
      </w:pPr>
      <w:r w:rsidRPr="008D58CA">
        <w:rPr>
          <w:rFonts w:ascii="Times New Roman" w:hAnsi="Times New Roman"/>
          <w:sz w:val="24"/>
          <w:szCs w:val="24"/>
        </w:rPr>
        <w:t>1. О.В. Петрова. Введение в теорию и практику перев</w:t>
      </w:r>
      <w:r w:rsidRPr="008D58CA">
        <w:rPr>
          <w:rFonts w:ascii="Times New Roman" w:hAnsi="Times New Roman"/>
          <w:sz w:val="24"/>
          <w:szCs w:val="24"/>
        </w:rPr>
        <w:t xml:space="preserve">ода. М., «Восток-Запад», 2006. </w:t>
      </w:r>
      <w:r w:rsidRPr="008D58CA">
        <w:rPr>
          <w:rFonts w:ascii="Times New Roman" w:hAnsi="Times New Roman"/>
          <w:sz w:val="24"/>
          <w:szCs w:val="24"/>
        </w:rPr>
        <w:br/>
        <w:t>2. В.В. Алимов. Теория перевода. Перевод в сфере професс-ной ком</w:t>
      </w:r>
      <w:r w:rsidRPr="008D58CA">
        <w:rPr>
          <w:rFonts w:ascii="Times New Roman" w:hAnsi="Times New Roman"/>
          <w:sz w:val="24"/>
          <w:szCs w:val="24"/>
        </w:rPr>
        <w:t xml:space="preserve">муникации. М., КомКнига, 2006. </w:t>
      </w:r>
      <w:r w:rsidRPr="008D58CA">
        <w:rPr>
          <w:rFonts w:ascii="Times New Roman" w:hAnsi="Times New Roman"/>
          <w:sz w:val="24"/>
          <w:szCs w:val="24"/>
        </w:rPr>
        <w:br/>
        <w:t>3. Д.С. Мухортов. Практика перевода: Английский – рус</w:t>
      </w:r>
      <w:r w:rsidRPr="008D58CA">
        <w:rPr>
          <w:rFonts w:ascii="Times New Roman" w:hAnsi="Times New Roman"/>
          <w:sz w:val="24"/>
          <w:szCs w:val="24"/>
        </w:rPr>
        <w:t>ский. М., «Высшая школа», 2006.</w:t>
      </w:r>
      <w:r w:rsidRPr="008D58CA">
        <w:rPr>
          <w:rFonts w:ascii="Times New Roman" w:hAnsi="Times New Roman"/>
          <w:sz w:val="24"/>
          <w:szCs w:val="24"/>
        </w:rPr>
        <w:br/>
        <w:t>4. Н.А. Читалина. Учитесь переводить. Лексические проб</w:t>
      </w:r>
      <w:r w:rsidRPr="008D58CA">
        <w:rPr>
          <w:rFonts w:ascii="Times New Roman" w:hAnsi="Times New Roman"/>
          <w:sz w:val="24"/>
          <w:szCs w:val="24"/>
        </w:rPr>
        <w:t xml:space="preserve">лемы перевода. М., «МО», 1975. </w:t>
      </w:r>
      <w:r w:rsidRPr="008D58CA">
        <w:rPr>
          <w:rFonts w:ascii="Times New Roman" w:hAnsi="Times New Roman"/>
          <w:sz w:val="24"/>
          <w:szCs w:val="24"/>
        </w:rPr>
        <w:br/>
        <w:t>5. Алексеева И.С. Профессиональный</w:t>
      </w:r>
      <w:r w:rsidRPr="008D58CA">
        <w:rPr>
          <w:rFonts w:ascii="Times New Roman" w:hAnsi="Times New Roman"/>
          <w:sz w:val="24"/>
          <w:szCs w:val="24"/>
        </w:rPr>
        <w:t xml:space="preserve"> тренинг переводчика. СПб, 2001</w:t>
      </w:r>
      <w:r w:rsidRPr="008D58CA">
        <w:rPr>
          <w:rFonts w:ascii="Times New Roman" w:hAnsi="Times New Roman"/>
          <w:sz w:val="24"/>
          <w:szCs w:val="24"/>
        </w:rPr>
        <w:br/>
        <w:t>6. Загидуллин Р.З. Теоретические и методологические основы перевод</w:t>
      </w:r>
      <w:r w:rsidRPr="008D58CA">
        <w:rPr>
          <w:rFonts w:ascii="Times New Roman" w:hAnsi="Times New Roman"/>
          <w:sz w:val="24"/>
          <w:szCs w:val="24"/>
        </w:rPr>
        <w:t>ческого тезауруса. Бишкек, 1993</w:t>
      </w:r>
      <w:r w:rsidRPr="008D58CA">
        <w:rPr>
          <w:rFonts w:ascii="Times New Roman" w:hAnsi="Times New Roman"/>
          <w:sz w:val="24"/>
          <w:szCs w:val="24"/>
        </w:rPr>
        <w:br/>
        <w:t xml:space="preserve">7. Латышев Л.К., Семенов А.Л. Перевод. Теория, практика и </w:t>
      </w:r>
      <w:r w:rsidRPr="008D58CA">
        <w:rPr>
          <w:rFonts w:ascii="Times New Roman" w:hAnsi="Times New Roman"/>
          <w:sz w:val="24"/>
          <w:szCs w:val="24"/>
        </w:rPr>
        <w:t>методика преподавания. М., 2003</w:t>
      </w:r>
      <w:r w:rsidRPr="008D58CA">
        <w:rPr>
          <w:rFonts w:ascii="Times New Roman" w:hAnsi="Times New Roman"/>
          <w:sz w:val="24"/>
          <w:szCs w:val="24"/>
        </w:rPr>
        <w:br/>
        <w:t>8. Миньяр-Белоручев Р.К. К</w:t>
      </w:r>
      <w:r w:rsidRPr="008D58CA">
        <w:rPr>
          <w:rFonts w:ascii="Times New Roman" w:hAnsi="Times New Roman"/>
          <w:sz w:val="24"/>
          <w:szCs w:val="24"/>
        </w:rPr>
        <w:t>ак стать переводчиком. М., 1999</w:t>
      </w:r>
      <w:r w:rsidRPr="008D58CA">
        <w:rPr>
          <w:rFonts w:ascii="Times New Roman" w:hAnsi="Times New Roman"/>
          <w:sz w:val="24"/>
          <w:szCs w:val="24"/>
        </w:rPr>
        <w:br/>
        <w:t>9. Мирам Г. Профессия. Переводчик. Киев, 2000.</w:t>
      </w:r>
    </w:p>
    <w:p w:rsidR="00787A7D" w:rsidRPr="008D58CA" w:rsidRDefault="00787A7D" w:rsidP="00787A7D">
      <w:pPr>
        <w:widowControl w:val="0"/>
        <w:spacing w:after="0" w:line="240" w:lineRule="auto"/>
        <w:ind w:left="360"/>
        <w:jc w:val="both"/>
        <w:rPr>
          <w:rFonts w:ascii="Times New Roman" w:hAnsi="Times New Roman"/>
          <w:sz w:val="24"/>
          <w:szCs w:val="24"/>
          <w:lang w:eastAsia="ja-JP"/>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Занятие № 2</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line="240" w:lineRule="auto"/>
        <w:jc w:val="both"/>
        <w:rPr>
          <w:rFonts w:ascii="Times New Roman" w:hAnsi="Times New Roman"/>
          <w:b/>
          <w:sz w:val="24"/>
          <w:szCs w:val="24"/>
          <w:u w:val="single"/>
          <w:lang w:val="kk-KZ" w:eastAsia="ja-JP"/>
        </w:rPr>
      </w:pPr>
      <w:r w:rsidRPr="008D58CA">
        <w:rPr>
          <w:rFonts w:ascii="Times New Roman" w:hAnsi="Times New Roman"/>
          <w:b/>
          <w:sz w:val="24"/>
          <w:szCs w:val="24"/>
          <w:u w:val="single"/>
          <w:lang w:val="kk-KZ" w:eastAsia="ja-JP"/>
        </w:rPr>
        <w:t>Тема лекции:</w:t>
      </w:r>
    </w:p>
    <w:p w:rsidR="00880BC2" w:rsidRPr="008D58CA" w:rsidRDefault="00880BC2" w:rsidP="00880BC2">
      <w:pPr>
        <w:spacing w:after="0" w:line="240" w:lineRule="auto"/>
        <w:jc w:val="both"/>
        <w:rPr>
          <w:rFonts w:ascii="Times New Roman" w:eastAsia="Batang" w:hAnsi="Times New Roman"/>
          <w:sz w:val="24"/>
          <w:szCs w:val="24"/>
          <w:lang w:eastAsia="ja-JP"/>
        </w:rPr>
      </w:pPr>
      <w:r w:rsidRPr="008D58CA">
        <w:rPr>
          <w:rFonts w:ascii="Times New Roman" w:eastAsia="MS Mincho" w:hAnsi="Times New Roman"/>
          <w:kern w:val="2"/>
          <w:sz w:val="24"/>
          <w:szCs w:val="24"/>
          <w:lang w:eastAsia="ja-JP"/>
        </w:rPr>
        <w:t>Представление о переводческой професии с точки зрения непереводчиков- пользователей перевода. Надежность текста перевода, надежность переводчика, качества и требования к переводчику, своевременность выполнения переводов, оплата переводов.</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line="240" w:lineRule="auto"/>
        <w:jc w:val="both"/>
        <w:rPr>
          <w:rFonts w:ascii="Times New Roman" w:hAnsi="Times New Roman"/>
          <w:sz w:val="24"/>
          <w:szCs w:val="24"/>
          <w:lang w:val="kk-KZ"/>
        </w:rPr>
      </w:pPr>
      <w:r w:rsidRPr="008D58CA">
        <w:rPr>
          <w:rFonts w:ascii="Times New Roman" w:hAnsi="Times New Roman"/>
          <w:b/>
          <w:sz w:val="24"/>
          <w:szCs w:val="24"/>
          <w:u w:val="single"/>
          <w:lang w:val="kk-KZ"/>
        </w:rPr>
        <w:t>Форма проведения:</w:t>
      </w:r>
      <w:r w:rsidRPr="008D58CA">
        <w:rPr>
          <w:rFonts w:ascii="Times New Roman" w:hAnsi="Times New Roman"/>
          <w:sz w:val="24"/>
          <w:szCs w:val="24"/>
          <w:lang w:val="kk-KZ"/>
        </w:rPr>
        <w:t xml:space="preserve">  устно / письменно/призентация</w:t>
      </w:r>
    </w:p>
    <w:p w:rsidR="00880BC2" w:rsidRPr="008D58CA" w:rsidRDefault="00880BC2" w:rsidP="00880BC2">
      <w:pPr>
        <w:spacing w:after="0" w:line="240" w:lineRule="auto"/>
        <w:jc w:val="both"/>
        <w:rPr>
          <w:rFonts w:ascii="Times New Roman" w:hAnsi="Times New Roman"/>
          <w:sz w:val="24"/>
          <w:szCs w:val="24"/>
          <w:lang w:val="kk-KZ"/>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 xml:space="preserve">Семинарские вопросы: </w:t>
      </w:r>
    </w:p>
    <w:p w:rsidR="00880BC2" w:rsidRPr="008D58CA" w:rsidRDefault="00880BC2" w:rsidP="00880BC2">
      <w:pPr>
        <w:spacing w:after="0" w:line="240" w:lineRule="auto"/>
        <w:jc w:val="both"/>
        <w:rPr>
          <w:rFonts w:ascii="Times New Roman" w:hAnsi="Times New Roman"/>
          <w:sz w:val="24"/>
          <w:szCs w:val="24"/>
          <w:lang w:eastAsia="ja-JP"/>
        </w:rPr>
      </w:pPr>
      <w:r w:rsidRPr="008D58CA">
        <w:rPr>
          <w:rFonts w:ascii="Times New Roman" w:eastAsia="MS Mincho" w:hAnsi="Times New Roman"/>
          <w:kern w:val="2"/>
          <w:sz w:val="24"/>
          <w:szCs w:val="24"/>
          <w:lang w:eastAsia="ja-JP"/>
        </w:rPr>
        <w:t>Представление о переводческой професии с точки зрения непереводчиков- пользователей перевода. Надежность текста перевода, надежность переводчика, качества и требования к переводчику, своевременность выполнения переводов, оплата переводов.</w:t>
      </w:r>
    </w:p>
    <w:p w:rsidR="00880BC2" w:rsidRPr="008D58CA" w:rsidRDefault="00880BC2" w:rsidP="00880BC2">
      <w:pPr>
        <w:spacing w:after="0" w:line="240" w:lineRule="auto"/>
        <w:jc w:val="both"/>
        <w:rPr>
          <w:rFonts w:ascii="Times New Roman" w:hAnsi="Times New Roman"/>
          <w:b/>
          <w:sz w:val="24"/>
          <w:szCs w:val="24"/>
          <w:u w:val="single"/>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rPr>
        <w:t xml:space="preserve">Литература: </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contextualSpacing/>
        <w:rPr>
          <w:rFonts w:ascii="Times New Roman" w:eastAsia="?? ??" w:hAnsi="Times New Roman"/>
          <w:sz w:val="24"/>
          <w:szCs w:val="24"/>
          <w:lang w:eastAsia="ja-JP"/>
        </w:rPr>
      </w:pPr>
      <w:r w:rsidRPr="008D58CA">
        <w:rPr>
          <w:rFonts w:ascii="Times New Roman" w:hAnsi="Times New Roman"/>
          <w:sz w:val="24"/>
          <w:szCs w:val="24"/>
        </w:rPr>
        <w:t xml:space="preserve">1. О.В. Петрова. Введение в теорию и практику перевода. М., «Восток-Запад», 2006. </w:t>
      </w:r>
      <w:r w:rsidRPr="008D58CA">
        <w:rPr>
          <w:rFonts w:ascii="Times New Roman" w:hAnsi="Times New Roman"/>
          <w:sz w:val="24"/>
          <w:szCs w:val="24"/>
        </w:rPr>
        <w:br/>
        <w:t xml:space="preserve">2. В.В. Алимов. Теория перевода. Перевод в сфере професс-ной коммуникации. М., КомКнига, 2006. </w:t>
      </w:r>
      <w:r w:rsidRPr="008D58CA">
        <w:rPr>
          <w:rFonts w:ascii="Times New Roman" w:hAnsi="Times New Roman"/>
          <w:sz w:val="24"/>
          <w:szCs w:val="24"/>
        </w:rPr>
        <w:br/>
        <w:t>3. Д.С. Мухортов. Практика перевода: Английский – русский. М., «Высшая школа», 2006.</w:t>
      </w:r>
      <w:r w:rsidRPr="008D58CA">
        <w:rPr>
          <w:rFonts w:ascii="Times New Roman" w:hAnsi="Times New Roman"/>
          <w:sz w:val="24"/>
          <w:szCs w:val="24"/>
        </w:rPr>
        <w:br/>
        <w:t xml:space="preserve">4. Н.А. Читалина. Учитесь переводить. Лексические проблемы перевода. М., «МО», 1975. </w:t>
      </w:r>
      <w:r w:rsidRPr="008D58CA">
        <w:rPr>
          <w:rFonts w:ascii="Times New Roman" w:hAnsi="Times New Roman"/>
          <w:sz w:val="24"/>
          <w:szCs w:val="24"/>
        </w:rPr>
        <w:br/>
        <w:t>5. Алексеева И.С. Профессиональный тренинг переводчика. СПб, 2001</w:t>
      </w:r>
      <w:r w:rsidRPr="008D58CA">
        <w:rPr>
          <w:rFonts w:ascii="Times New Roman" w:hAnsi="Times New Roman"/>
          <w:sz w:val="24"/>
          <w:szCs w:val="24"/>
        </w:rPr>
        <w:br/>
        <w:t>6. Загидуллин Р.З. Теоретические и методологические основы переводческого тезауруса. Бишкек, 1993</w:t>
      </w:r>
      <w:r w:rsidRPr="008D58CA">
        <w:rPr>
          <w:rFonts w:ascii="Times New Roman" w:hAnsi="Times New Roman"/>
          <w:sz w:val="24"/>
          <w:szCs w:val="24"/>
        </w:rPr>
        <w:br/>
        <w:t>7. Латышев Л.К., Семенов А.Л. Перевод. Теория, практика и методика преподавания. М., 2003</w:t>
      </w:r>
      <w:r w:rsidRPr="008D58CA">
        <w:rPr>
          <w:rFonts w:ascii="Times New Roman" w:hAnsi="Times New Roman"/>
          <w:sz w:val="24"/>
          <w:szCs w:val="24"/>
        </w:rPr>
        <w:br/>
        <w:t>8. Миньяр-Белоручев Р.К. Как стать переводчиком. М., 1999</w:t>
      </w:r>
      <w:r w:rsidRPr="008D58CA">
        <w:rPr>
          <w:rFonts w:ascii="Times New Roman" w:hAnsi="Times New Roman"/>
          <w:sz w:val="24"/>
          <w:szCs w:val="24"/>
        </w:rPr>
        <w:br/>
        <w:t>9. Мирам Г. Профессия. Переводчик. Киев, 2000.</w:t>
      </w:r>
    </w:p>
    <w:p w:rsidR="008167C9" w:rsidRPr="008D58CA" w:rsidRDefault="008167C9" w:rsidP="00C90B44">
      <w:pPr>
        <w:spacing w:after="0" w:line="240" w:lineRule="auto"/>
        <w:ind w:left="284" w:hanging="284"/>
        <w:rPr>
          <w:rFonts w:ascii="Times New Roman" w:hAnsi="Times New Roman"/>
          <w:sz w:val="24"/>
          <w:szCs w:val="24"/>
          <w:lang w:eastAsia="ja-JP"/>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Занятие № 3</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line="240" w:lineRule="auto"/>
        <w:jc w:val="both"/>
        <w:rPr>
          <w:rFonts w:ascii="Times New Roman" w:hAnsi="Times New Roman"/>
          <w:b/>
          <w:sz w:val="24"/>
          <w:szCs w:val="24"/>
          <w:u w:val="single"/>
          <w:lang w:val="kk-KZ" w:eastAsia="ja-JP"/>
        </w:rPr>
      </w:pPr>
      <w:r w:rsidRPr="008D58CA">
        <w:rPr>
          <w:rFonts w:ascii="Times New Roman" w:hAnsi="Times New Roman"/>
          <w:b/>
          <w:sz w:val="24"/>
          <w:szCs w:val="24"/>
          <w:u w:val="single"/>
          <w:lang w:val="kk-KZ" w:eastAsia="ja-JP"/>
        </w:rPr>
        <w:t>Тема лекции:</w:t>
      </w:r>
    </w:p>
    <w:p w:rsidR="00880BC2" w:rsidRPr="00880BC2" w:rsidRDefault="00880BC2" w:rsidP="00880BC2">
      <w:pPr>
        <w:spacing w:after="0" w:line="240" w:lineRule="auto"/>
        <w:rPr>
          <w:rFonts w:ascii="Times New Roman" w:eastAsia="MS Mincho" w:hAnsi="Times New Roman"/>
          <w:b/>
          <w:kern w:val="2"/>
          <w:sz w:val="24"/>
          <w:szCs w:val="24"/>
        </w:rPr>
      </w:pPr>
      <w:r w:rsidRPr="00880BC2">
        <w:rPr>
          <w:rFonts w:ascii="Times New Roman" w:eastAsia="MS Mincho" w:hAnsi="Times New Roman"/>
          <w:kern w:val="2"/>
          <w:sz w:val="24"/>
          <w:szCs w:val="24"/>
        </w:rPr>
        <w:t>Перевод как вид социальной деятельности. Основы межличностной коммуникации. Личностные факторы коммуникации (общительность, контакность, самоосознание, комм. совместимость, адаптивность, самоконтроль, самоосознание личности, стиль общения). Ситуационные факторы коммуникации (контекст коммуникации, замкнутость, ритуалы, нормы поведения, правила общения). Взаимоотношения с заказчиком. Правовой и общественный статус переводчика. Переводчик как часть социума.</w:t>
      </w:r>
    </w:p>
    <w:p w:rsidR="00880BC2" w:rsidRPr="008D58CA" w:rsidRDefault="00880BC2" w:rsidP="00880BC2">
      <w:pPr>
        <w:spacing w:after="0" w:line="240" w:lineRule="auto"/>
        <w:jc w:val="both"/>
        <w:rPr>
          <w:rFonts w:ascii="Times New Roman" w:eastAsia="Batang" w:hAnsi="Times New Roman"/>
          <w:sz w:val="24"/>
          <w:szCs w:val="24"/>
          <w:lang w:eastAsia="ja-JP"/>
        </w:rPr>
      </w:pPr>
    </w:p>
    <w:p w:rsidR="00880BC2" w:rsidRPr="008D58CA" w:rsidRDefault="00880BC2" w:rsidP="00880BC2">
      <w:pPr>
        <w:spacing w:after="0" w:line="240" w:lineRule="auto"/>
        <w:jc w:val="both"/>
        <w:rPr>
          <w:rFonts w:ascii="Times New Roman" w:hAnsi="Times New Roman"/>
          <w:sz w:val="24"/>
          <w:szCs w:val="24"/>
          <w:lang w:val="kk-KZ"/>
        </w:rPr>
      </w:pPr>
      <w:r w:rsidRPr="008D58CA">
        <w:rPr>
          <w:rFonts w:ascii="Times New Roman" w:hAnsi="Times New Roman"/>
          <w:b/>
          <w:sz w:val="24"/>
          <w:szCs w:val="24"/>
          <w:u w:val="single"/>
          <w:lang w:val="kk-KZ"/>
        </w:rPr>
        <w:t>Форма проведения:</w:t>
      </w:r>
      <w:r w:rsidRPr="008D58CA">
        <w:rPr>
          <w:rFonts w:ascii="Times New Roman" w:hAnsi="Times New Roman"/>
          <w:sz w:val="24"/>
          <w:szCs w:val="24"/>
          <w:lang w:val="kk-KZ"/>
        </w:rPr>
        <w:t xml:space="preserve">  устно / письменно/призентация</w:t>
      </w:r>
    </w:p>
    <w:p w:rsidR="00880BC2" w:rsidRPr="008D58CA" w:rsidRDefault="00880BC2" w:rsidP="00880BC2">
      <w:pPr>
        <w:spacing w:after="0" w:line="240" w:lineRule="auto"/>
        <w:jc w:val="both"/>
        <w:rPr>
          <w:rFonts w:ascii="Times New Roman" w:hAnsi="Times New Roman"/>
          <w:sz w:val="24"/>
          <w:szCs w:val="24"/>
          <w:lang w:val="kk-KZ"/>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 xml:space="preserve">Семинарские вопросы: </w:t>
      </w:r>
    </w:p>
    <w:p w:rsidR="00880BC2" w:rsidRPr="008D58CA" w:rsidRDefault="00880BC2" w:rsidP="00880BC2">
      <w:pPr>
        <w:spacing w:after="0" w:line="240" w:lineRule="auto"/>
        <w:jc w:val="both"/>
        <w:rPr>
          <w:rFonts w:ascii="Times New Roman" w:hAnsi="Times New Roman"/>
          <w:sz w:val="24"/>
          <w:szCs w:val="24"/>
          <w:lang w:eastAsia="ja-JP"/>
        </w:rPr>
      </w:pPr>
      <w:r w:rsidRPr="008D58CA">
        <w:rPr>
          <w:rFonts w:ascii="Times New Roman" w:eastAsia="MS Mincho" w:hAnsi="Times New Roman"/>
          <w:kern w:val="2"/>
          <w:sz w:val="24"/>
          <w:szCs w:val="24"/>
          <w:lang w:eastAsia="ja-JP"/>
        </w:rPr>
        <w:t>Перевод как вид социальной деятельности. Основы межличностной коммуникации. Личностные факторы коммуникации (общительность, контакность, самоосознание, комм. совместимость, адаптивность, самоконтроль, самоосознание личности, стиль общения). Ситуационные факторы коммуникации (контекст коммуникации, замкнутость, ритуалы, нормы поведения, правила общения). Взаимоотношения с заказчиком. Правовой и общественный статус переводчика. Переводчик как часть социума.</w:t>
      </w: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rPr>
        <w:t xml:space="preserve">Литература: </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contextualSpacing/>
        <w:rPr>
          <w:rFonts w:ascii="Times New Roman" w:eastAsia="?? ??" w:hAnsi="Times New Roman"/>
          <w:sz w:val="24"/>
          <w:szCs w:val="24"/>
          <w:lang w:val="en-US" w:eastAsia="ja-JP"/>
        </w:rPr>
      </w:pPr>
      <w:r w:rsidRPr="008D58CA">
        <w:rPr>
          <w:rFonts w:ascii="Times New Roman" w:hAnsi="Times New Roman"/>
          <w:sz w:val="24"/>
          <w:szCs w:val="24"/>
        </w:rPr>
        <w:t xml:space="preserve">1. О.В. Петрова. Введение в теорию и практику перевода. М., «Восток-Запад», 2006. </w:t>
      </w:r>
      <w:r w:rsidRPr="008D58CA">
        <w:rPr>
          <w:rFonts w:ascii="Times New Roman" w:hAnsi="Times New Roman"/>
          <w:sz w:val="24"/>
          <w:szCs w:val="24"/>
        </w:rPr>
        <w:br/>
        <w:t xml:space="preserve">2. В.В. Алимов. Теория перевода. Перевод в сфере професс-ной коммуникации. М., КомКнига, 2006. </w:t>
      </w:r>
      <w:r w:rsidRPr="008D58CA">
        <w:rPr>
          <w:rFonts w:ascii="Times New Roman" w:hAnsi="Times New Roman"/>
          <w:sz w:val="24"/>
          <w:szCs w:val="24"/>
        </w:rPr>
        <w:br/>
        <w:t>3. Д.С. Мухортов. Практика перевода: Английский – русский. М., «Высшая школа», 2006.</w:t>
      </w:r>
      <w:r w:rsidRPr="008D58CA">
        <w:rPr>
          <w:rFonts w:ascii="Times New Roman" w:hAnsi="Times New Roman"/>
          <w:sz w:val="24"/>
          <w:szCs w:val="24"/>
        </w:rPr>
        <w:br/>
        <w:t xml:space="preserve">4. Н.А. Читалина. Учитесь переводить. Лексические проблемы перевода. М., «МО», 1975. </w:t>
      </w:r>
      <w:r w:rsidRPr="008D58CA">
        <w:rPr>
          <w:rFonts w:ascii="Times New Roman" w:hAnsi="Times New Roman"/>
          <w:sz w:val="24"/>
          <w:szCs w:val="24"/>
        </w:rPr>
        <w:br/>
        <w:t>5. Алексеева И.С. Профессиональный тренинг переводчика. СПб, 2001</w:t>
      </w:r>
      <w:r w:rsidRPr="008D58CA">
        <w:rPr>
          <w:rFonts w:ascii="Times New Roman" w:hAnsi="Times New Roman"/>
          <w:sz w:val="24"/>
          <w:szCs w:val="24"/>
        </w:rPr>
        <w:br/>
        <w:t>6. Загидуллин Р.З. Теоретические и методологические основы переводческого тезауруса. Бишкек, 1993</w:t>
      </w:r>
      <w:r w:rsidRPr="008D58CA">
        <w:rPr>
          <w:rFonts w:ascii="Times New Roman" w:hAnsi="Times New Roman"/>
          <w:sz w:val="24"/>
          <w:szCs w:val="24"/>
        </w:rPr>
        <w:br/>
        <w:t>7. Латышев Л.К., Семенов А.Л. Перевод. Теория, практика и методика преподавания. М., 2003</w:t>
      </w:r>
      <w:r w:rsidRPr="008D58CA">
        <w:rPr>
          <w:rFonts w:ascii="Times New Roman" w:hAnsi="Times New Roman"/>
          <w:sz w:val="24"/>
          <w:szCs w:val="24"/>
        </w:rPr>
        <w:br/>
        <w:t>8. Миньяр-Белоручев Р.К. Как стать переводчиком. М., 1999</w:t>
      </w:r>
      <w:r w:rsidRPr="008D58CA">
        <w:rPr>
          <w:rFonts w:ascii="Times New Roman" w:hAnsi="Times New Roman"/>
          <w:sz w:val="24"/>
          <w:szCs w:val="24"/>
        </w:rPr>
        <w:br/>
        <w:t>9. Мирам Г. Профессия. Переводчик. Киев, 2000.</w:t>
      </w:r>
    </w:p>
    <w:p w:rsidR="008167C9" w:rsidRPr="008D58CA" w:rsidRDefault="008167C9" w:rsidP="008167C9">
      <w:pPr>
        <w:pStyle w:val="a4"/>
        <w:spacing w:after="0" w:line="240" w:lineRule="auto"/>
        <w:ind w:left="1440"/>
        <w:jc w:val="both"/>
        <w:rPr>
          <w:rFonts w:ascii="Times New Roman" w:hAnsi="Times New Roman"/>
          <w:sz w:val="24"/>
          <w:szCs w:val="24"/>
          <w:lang w:val="en-US" w:eastAsia="ja-JP"/>
        </w:rPr>
      </w:pPr>
    </w:p>
    <w:p w:rsidR="00523451" w:rsidRPr="008D58CA" w:rsidRDefault="00523451" w:rsidP="00523451">
      <w:pPr>
        <w:spacing w:after="0" w:line="240" w:lineRule="auto"/>
        <w:jc w:val="both"/>
        <w:rPr>
          <w:rFonts w:ascii="Times New Roman" w:hAnsi="Times New Roman"/>
          <w:b/>
          <w:sz w:val="24"/>
          <w:szCs w:val="24"/>
          <w:u w:val="single"/>
          <w:lang w:val="kk-KZ" w:eastAsia="ja-JP"/>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lastRenderedPageBreak/>
        <w:t>Занятие № 4</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line="240" w:lineRule="auto"/>
        <w:jc w:val="both"/>
        <w:rPr>
          <w:rFonts w:ascii="Times New Roman" w:hAnsi="Times New Roman"/>
          <w:b/>
          <w:sz w:val="24"/>
          <w:szCs w:val="24"/>
          <w:u w:val="single"/>
          <w:lang w:val="kk-KZ" w:eastAsia="ja-JP"/>
        </w:rPr>
      </w:pPr>
      <w:r w:rsidRPr="008D58CA">
        <w:rPr>
          <w:rFonts w:ascii="Times New Roman" w:hAnsi="Times New Roman"/>
          <w:b/>
          <w:sz w:val="24"/>
          <w:szCs w:val="24"/>
          <w:u w:val="single"/>
          <w:lang w:val="kk-KZ" w:eastAsia="ja-JP"/>
        </w:rPr>
        <w:t>Тема лекции:</w:t>
      </w:r>
    </w:p>
    <w:p w:rsidR="00880BC2" w:rsidRPr="008D58CA" w:rsidRDefault="00880BC2" w:rsidP="00880BC2">
      <w:pPr>
        <w:spacing w:after="0" w:line="240" w:lineRule="auto"/>
        <w:jc w:val="both"/>
        <w:rPr>
          <w:rFonts w:ascii="Times New Roman" w:eastAsia="MS Mincho" w:hAnsi="Times New Roman"/>
          <w:kern w:val="2"/>
          <w:sz w:val="24"/>
          <w:szCs w:val="24"/>
          <w:lang w:eastAsia="ja-JP"/>
        </w:rPr>
      </w:pPr>
      <w:r w:rsidRPr="008D58CA">
        <w:rPr>
          <w:rFonts w:ascii="Times New Roman" w:eastAsia="MS Mincho" w:hAnsi="Times New Roman"/>
          <w:kern w:val="2"/>
          <w:sz w:val="24"/>
          <w:szCs w:val="24"/>
          <w:lang w:eastAsia="ja-JP"/>
        </w:rPr>
        <w:t>Психологические и лингвистические особенности переводческого процесса. Память, стили усвоения информации, переводческая интуиция, способности к аналитико-синтетической переработке информации; речевые действия, переводческий тезаурус, фоновые знания.</w:t>
      </w:r>
    </w:p>
    <w:p w:rsidR="00880BC2" w:rsidRPr="008D58CA" w:rsidRDefault="00880BC2" w:rsidP="00880BC2">
      <w:pPr>
        <w:spacing w:after="0" w:line="240" w:lineRule="auto"/>
        <w:jc w:val="both"/>
        <w:rPr>
          <w:rFonts w:ascii="Times New Roman" w:eastAsia="Batang" w:hAnsi="Times New Roman"/>
          <w:sz w:val="24"/>
          <w:szCs w:val="24"/>
          <w:lang w:eastAsia="ja-JP"/>
        </w:rPr>
      </w:pPr>
    </w:p>
    <w:p w:rsidR="00880BC2" w:rsidRPr="008D58CA" w:rsidRDefault="00880BC2" w:rsidP="00880BC2">
      <w:pPr>
        <w:spacing w:after="0" w:line="240" w:lineRule="auto"/>
        <w:jc w:val="both"/>
        <w:rPr>
          <w:rFonts w:ascii="Times New Roman" w:hAnsi="Times New Roman"/>
          <w:sz w:val="24"/>
          <w:szCs w:val="24"/>
          <w:lang w:val="kk-KZ"/>
        </w:rPr>
      </w:pPr>
      <w:r w:rsidRPr="008D58CA">
        <w:rPr>
          <w:rFonts w:ascii="Times New Roman" w:hAnsi="Times New Roman"/>
          <w:b/>
          <w:sz w:val="24"/>
          <w:szCs w:val="24"/>
          <w:u w:val="single"/>
          <w:lang w:val="kk-KZ"/>
        </w:rPr>
        <w:t>Форма проведения:</w:t>
      </w:r>
      <w:r w:rsidRPr="008D58CA">
        <w:rPr>
          <w:rFonts w:ascii="Times New Roman" w:hAnsi="Times New Roman"/>
          <w:sz w:val="24"/>
          <w:szCs w:val="24"/>
          <w:lang w:val="kk-KZ"/>
        </w:rPr>
        <w:t xml:space="preserve">  устно / письменно/призентация</w:t>
      </w:r>
    </w:p>
    <w:p w:rsidR="00880BC2" w:rsidRPr="008D58CA" w:rsidRDefault="00880BC2" w:rsidP="00880BC2">
      <w:pPr>
        <w:spacing w:after="0" w:line="240" w:lineRule="auto"/>
        <w:jc w:val="both"/>
        <w:rPr>
          <w:rFonts w:ascii="Times New Roman" w:hAnsi="Times New Roman"/>
          <w:sz w:val="24"/>
          <w:szCs w:val="24"/>
          <w:lang w:val="kk-KZ"/>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 xml:space="preserve">Семинарские вопросы: </w:t>
      </w:r>
    </w:p>
    <w:p w:rsidR="00880BC2" w:rsidRPr="00880BC2" w:rsidRDefault="00880BC2" w:rsidP="00880BC2">
      <w:pPr>
        <w:spacing w:after="0" w:line="240" w:lineRule="auto"/>
        <w:rPr>
          <w:rFonts w:ascii="Times New Roman" w:eastAsia="MS Mincho" w:hAnsi="Times New Roman"/>
          <w:kern w:val="2"/>
          <w:sz w:val="24"/>
          <w:szCs w:val="24"/>
          <w:lang w:eastAsia="ja-JP"/>
        </w:rPr>
      </w:pPr>
      <w:r w:rsidRPr="00880BC2">
        <w:rPr>
          <w:rFonts w:ascii="Times New Roman" w:eastAsia="MS Mincho" w:hAnsi="Times New Roman"/>
          <w:kern w:val="2"/>
          <w:sz w:val="24"/>
          <w:szCs w:val="24"/>
          <w:lang w:eastAsia="ja-JP"/>
        </w:rPr>
        <w:t>Психологические и лингвистические особенности переводческого процесса. Память, стили усвоения информации, переводческая интуиция, способности к аналитико-синтетической переработке информации; речевые действия, переводческий тезаурус, фоновые знания.</w:t>
      </w:r>
    </w:p>
    <w:p w:rsidR="00880BC2" w:rsidRPr="008D58CA" w:rsidRDefault="00880BC2" w:rsidP="00880BC2">
      <w:pPr>
        <w:spacing w:after="0" w:line="240" w:lineRule="auto"/>
        <w:jc w:val="both"/>
        <w:rPr>
          <w:rFonts w:ascii="Times New Roman" w:hAnsi="Times New Roman"/>
          <w:sz w:val="24"/>
          <w:szCs w:val="24"/>
          <w:lang w:eastAsia="ja-JP"/>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rPr>
        <w:t xml:space="preserve">Литература: </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contextualSpacing/>
        <w:rPr>
          <w:rFonts w:ascii="Times New Roman" w:eastAsia="?? ??" w:hAnsi="Times New Roman"/>
          <w:sz w:val="24"/>
          <w:szCs w:val="24"/>
          <w:lang w:eastAsia="ja-JP"/>
        </w:rPr>
      </w:pPr>
      <w:r w:rsidRPr="008D58CA">
        <w:rPr>
          <w:rFonts w:ascii="Times New Roman" w:hAnsi="Times New Roman"/>
          <w:sz w:val="24"/>
          <w:szCs w:val="24"/>
        </w:rPr>
        <w:t xml:space="preserve">1. О.В. Петрова. Введение в теорию и практику перевода. М., «Восток-Запад», 2006. </w:t>
      </w:r>
      <w:r w:rsidRPr="008D58CA">
        <w:rPr>
          <w:rFonts w:ascii="Times New Roman" w:hAnsi="Times New Roman"/>
          <w:sz w:val="24"/>
          <w:szCs w:val="24"/>
        </w:rPr>
        <w:br/>
        <w:t xml:space="preserve">2. В.В. Алимов. Теория перевода. Перевод в сфере професс-ной коммуникации. М., КомКнига, 2006. </w:t>
      </w:r>
      <w:r w:rsidRPr="008D58CA">
        <w:rPr>
          <w:rFonts w:ascii="Times New Roman" w:hAnsi="Times New Roman"/>
          <w:sz w:val="24"/>
          <w:szCs w:val="24"/>
        </w:rPr>
        <w:br/>
        <w:t>3. Д.С. Мухортов. Практика перевода: Английский – русский. М., «Высшая школа», 2006.</w:t>
      </w:r>
      <w:r w:rsidRPr="008D58CA">
        <w:rPr>
          <w:rFonts w:ascii="Times New Roman" w:hAnsi="Times New Roman"/>
          <w:sz w:val="24"/>
          <w:szCs w:val="24"/>
        </w:rPr>
        <w:br/>
        <w:t xml:space="preserve">4. Н.А. Читалина. Учитесь переводить. Лексические проблемы перевода. М., «МО», 1975. </w:t>
      </w:r>
      <w:r w:rsidRPr="008D58CA">
        <w:rPr>
          <w:rFonts w:ascii="Times New Roman" w:hAnsi="Times New Roman"/>
          <w:sz w:val="24"/>
          <w:szCs w:val="24"/>
        </w:rPr>
        <w:br/>
        <w:t>5. Алексеева И.С. Профессиональный тренинг переводчика. СПб, 2001</w:t>
      </w:r>
      <w:r w:rsidRPr="008D58CA">
        <w:rPr>
          <w:rFonts w:ascii="Times New Roman" w:hAnsi="Times New Roman"/>
          <w:sz w:val="24"/>
          <w:szCs w:val="24"/>
        </w:rPr>
        <w:br/>
        <w:t>6. Загидуллин Р.З. Теоретические и методологические основы переводческого тезауруса. Бишкек, 1993</w:t>
      </w:r>
      <w:r w:rsidRPr="008D58CA">
        <w:rPr>
          <w:rFonts w:ascii="Times New Roman" w:hAnsi="Times New Roman"/>
          <w:sz w:val="24"/>
          <w:szCs w:val="24"/>
        </w:rPr>
        <w:br/>
        <w:t>7. Латышев Л.К., Семенов А.Л. Перевод. Теория, практика и методика преподавания. М., 2003</w:t>
      </w:r>
      <w:r w:rsidRPr="008D58CA">
        <w:rPr>
          <w:rFonts w:ascii="Times New Roman" w:hAnsi="Times New Roman"/>
          <w:sz w:val="24"/>
          <w:szCs w:val="24"/>
        </w:rPr>
        <w:br/>
        <w:t>8. Миньяр-Белоручев Р.К. Как стать переводчиком. М., 1999</w:t>
      </w:r>
      <w:r w:rsidRPr="008D58CA">
        <w:rPr>
          <w:rFonts w:ascii="Times New Roman" w:hAnsi="Times New Roman"/>
          <w:sz w:val="24"/>
          <w:szCs w:val="24"/>
        </w:rPr>
        <w:br/>
        <w:t>9. Мирам Г. Профессия. Переводчик. Киев, 2000.</w:t>
      </w:r>
    </w:p>
    <w:p w:rsidR="00344EA2" w:rsidRPr="008D58CA" w:rsidRDefault="00344EA2" w:rsidP="00344EA2">
      <w:pPr>
        <w:pStyle w:val="a4"/>
        <w:spacing w:after="0" w:line="240" w:lineRule="auto"/>
        <w:ind w:left="1440"/>
        <w:jc w:val="both"/>
        <w:rPr>
          <w:rFonts w:ascii="Times New Roman" w:hAnsi="Times New Roman"/>
          <w:sz w:val="24"/>
          <w:szCs w:val="24"/>
          <w:lang w:val="kk-KZ" w:eastAsia="ja-JP"/>
        </w:rPr>
      </w:pPr>
    </w:p>
    <w:p w:rsidR="00F258B5" w:rsidRPr="008D58CA" w:rsidRDefault="00F258B5" w:rsidP="00344EA2">
      <w:pPr>
        <w:pStyle w:val="a4"/>
        <w:spacing w:after="0" w:line="240" w:lineRule="auto"/>
        <w:ind w:left="1440"/>
        <w:jc w:val="both"/>
        <w:rPr>
          <w:rFonts w:ascii="Times New Roman" w:hAnsi="Times New Roman"/>
          <w:sz w:val="24"/>
          <w:szCs w:val="24"/>
          <w:lang w:val="kk-KZ" w:eastAsia="ja-JP"/>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Занятие № 5</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line="240" w:lineRule="auto"/>
        <w:jc w:val="both"/>
        <w:rPr>
          <w:rFonts w:ascii="Times New Roman" w:hAnsi="Times New Roman"/>
          <w:b/>
          <w:sz w:val="24"/>
          <w:szCs w:val="24"/>
          <w:u w:val="single"/>
          <w:lang w:val="kk-KZ" w:eastAsia="ja-JP"/>
        </w:rPr>
      </w:pPr>
      <w:r w:rsidRPr="008D58CA">
        <w:rPr>
          <w:rFonts w:ascii="Times New Roman" w:hAnsi="Times New Roman"/>
          <w:b/>
          <w:sz w:val="24"/>
          <w:szCs w:val="24"/>
          <w:u w:val="single"/>
          <w:lang w:val="kk-KZ" w:eastAsia="ja-JP"/>
        </w:rPr>
        <w:t>Тема лекции:</w:t>
      </w:r>
    </w:p>
    <w:p w:rsidR="00880BC2" w:rsidRPr="008D58CA" w:rsidRDefault="00880BC2" w:rsidP="00880BC2">
      <w:pPr>
        <w:spacing w:after="0" w:line="240" w:lineRule="auto"/>
        <w:jc w:val="both"/>
        <w:rPr>
          <w:rFonts w:ascii="Times New Roman" w:eastAsia="MS Mincho" w:hAnsi="Times New Roman"/>
          <w:kern w:val="2"/>
          <w:sz w:val="24"/>
          <w:szCs w:val="24"/>
        </w:rPr>
      </w:pPr>
      <w:r w:rsidRPr="008D58CA">
        <w:rPr>
          <w:rFonts w:ascii="Times New Roman" w:eastAsia="MS Mincho" w:hAnsi="Times New Roman"/>
          <w:kern w:val="2"/>
          <w:sz w:val="24"/>
          <w:szCs w:val="24"/>
        </w:rPr>
        <w:t>Понятие переводческой эквивалентности. Языковые функции. Коммуникативная модель перевода. Вольный и буквальный перевод.</w:t>
      </w:r>
    </w:p>
    <w:p w:rsidR="00880BC2" w:rsidRPr="008D58CA" w:rsidRDefault="00880BC2" w:rsidP="00880BC2">
      <w:pPr>
        <w:spacing w:after="0" w:line="240" w:lineRule="auto"/>
        <w:jc w:val="both"/>
        <w:rPr>
          <w:rFonts w:ascii="Times New Roman" w:eastAsia="Batang" w:hAnsi="Times New Roman"/>
          <w:sz w:val="24"/>
          <w:szCs w:val="24"/>
          <w:lang w:eastAsia="ja-JP"/>
        </w:rPr>
      </w:pPr>
    </w:p>
    <w:p w:rsidR="00880BC2" w:rsidRPr="008D58CA" w:rsidRDefault="00880BC2" w:rsidP="00880BC2">
      <w:pPr>
        <w:spacing w:after="0" w:line="240" w:lineRule="auto"/>
        <w:jc w:val="both"/>
        <w:rPr>
          <w:rFonts w:ascii="Times New Roman" w:hAnsi="Times New Roman"/>
          <w:sz w:val="24"/>
          <w:szCs w:val="24"/>
          <w:lang w:val="kk-KZ"/>
        </w:rPr>
      </w:pPr>
      <w:r w:rsidRPr="008D58CA">
        <w:rPr>
          <w:rFonts w:ascii="Times New Roman" w:hAnsi="Times New Roman"/>
          <w:b/>
          <w:sz w:val="24"/>
          <w:szCs w:val="24"/>
          <w:u w:val="single"/>
          <w:lang w:val="kk-KZ"/>
        </w:rPr>
        <w:t>Форма проведения:</w:t>
      </w:r>
      <w:r w:rsidRPr="008D58CA">
        <w:rPr>
          <w:rFonts w:ascii="Times New Roman" w:hAnsi="Times New Roman"/>
          <w:sz w:val="24"/>
          <w:szCs w:val="24"/>
          <w:lang w:val="kk-KZ"/>
        </w:rPr>
        <w:t xml:space="preserve">  устно / письменно/призентация</w:t>
      </w:r>
    </w:p>
    <w:p w:rsidR="00880BC2" w:rsidRPr="008D58CA" w:rsidRDefault="00880BC2" w:rsidP="00880BC2">
      <w:pPr>
        <w:spacing w:after="0" w:line="240" w:lineRule="auto"/>
        <w:jc w:val="both"/>
        <w:rPr>
          <w:rFonts w:ascii="Times New Roman" w:hAnsi="Times New Roman"/>
          <w:sz w:val="24"/>
          <w:szCs w:val="24"/>
          <w:lang w:val="kk-KZ"/>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 xml:space="preserve">Семинарские вопросы: </w:t>
      </w:r>
    </w:p>
    <w:p w:rsidR="00880BC2" w:rsidRPr="00880BC2" w:rsidRDefault="00880BC2" w:rsidP="00880BC2">
      <w:pPr>
        <w:spacing w:after="0" w:line="240" w:lineRule="auto"/>
        <w:rPr>
          <w:rFonts w:ascii="Times New Roman" w:eastAsia="MS Mincho" w:hAnsi="Times New Roman"/>
          <w:kern w:val="2"/>
          <w:sz w:val="24"/>
          <w:szCs w:val="24"/>
          <w:lang w:eastAsia="ja-JP"/>
        </w:rPr>
      </w:pPr>
      <w:r w:rsidRPr="00880BC2">
        <w:rPr>
          <w:rFonts w:ascii="Times New Roman" w:eastAsia="MS Mincho" w:hAnsi="Times New Roman"/>
          <w:kern w:val="2"/>
          <w:sz w:val="24"/>
          <w:szCs w:val="24"/>
          <w:lang w:eastAsia="ja-JP"/>
        </w:rPr>
        <w:t>Понятие переводческой эквивалентности. Языковые функции. Коммуникативная модель перевода. Вольный и буквальный перевод.</w:t>
      </w:r>
    </w:p>
    <w:p w:rsidR="00880BC2" w:rsidRPr="008D58CA" w:rsidRDefault="00880BC2" w:rsidP="00880BC2">
      <w:pPr>
        <w:spacing w:after="0" w:line="240" w:lineRule="auto"/>
        <w:jc w:val="both"/>
        <w:rPr>
          <w:rFonts w:ascii="Times New Roman" w:hAnsi="Times New Roman"/>
          <w:sz w:val="24"/>
          <w:szCs w:val="24"/>
          <w:lang w:eastAsia="ja-JP"/>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rPr>
        <w:t xml:space="preserve">Литература: </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contextualSpacing/>
        <w:rPr>
          <w:rFonts w:ascii="Times New Roman" w:eastAsia="?? ??" w:hAnsi="Times New Roman"/>
          <w:sz w:val="24"/>
          <w:szCs w:val="24"/>
          <w:lang w:val="en-US" w:eastAsia="ja-JP"/>
        </w:rPr>
      </w:pPr>
      <w:r w:rsidRPr="008D58CA">
        <w:rPr>
          <w:rFonts w:ascii="Times New Roman" w:hAnsi="Times New Roman"/>
          <w:sz w:val="24"/>
          <w:szCs w:val="24"/>
        </w:rPr>
        <w:t xml:space="preserve">1. О.В. Петрова. Введение в теорию и практику перевода. М., «Восток-Запад», 2006. </w:t>
      </w:r>
      <w:r w:rsidRPr="008D58CA">
        <w:rPr>
          <w:rFonts w:ascii="Times New Roman" w:hAnsi="Times New Roman"/>
          <w:sz w:val="24"/>
          <w:szCs w:val="24"/>
        </w:rPr>
        <w:br/>
        <w:t xml:space="preserve">2. В.В. Алимов. Теория перевода. Перевод в сфере професс-ной коммуникации. М., КомКнига, 2006. </w:t>
      </w:r>
      <w:r w:rsidRPr="008D58CA">
        <w:rPr>
          <w:rFonts w:ascii="Times New Roman" w:hAnsi="Times New Roman"/>
          <w:sz w:val="24"/>
          <w:szCs w:val="24"/>
        </w:rPr>
        <w:br/>
        <w:t>3. Д.С. Мухортов. Практика перевода: Английский – русский. М., «Высшая школа», 2006.</w:t>
      </w:r>
      <w:r w:rsidRPr="008D58CA">
        <w:rPr>
          <w:rFonts w:ascii="Times New Roman" w:hAnsi="Times New Roman"/>
          <w:sz w:val="24"/>
          <w:szCs w:val="24"/>
        </w:rPr>
        <w:br/>
      </w:r>
      <w:r w:rsidRPr="008D58CA">
        <w:rPr>
          <w:rFonts w:ascii="Times New Roman" w:hAnsi="Times New Roman"/>
          <w:sz w:val="24"/>
          <w:szCs w:val="24"/>
        </w:rPr>
        <w:lastRenderedPageBreak/>
        <w:t xml:space="preserve">4. Н.А. Читалина. Учитесь переводить. Лексические проблемы перевода. М., «МО», 1975. </w:t>
      </w:r>
      <w:r w:rsidRPr="008D58CA">
        <w:rPr>
          <w:rFonts w:ascii="Times New Roman" w:hAnsi="Times New Roman"/>
          <w:sz w:val="24"/>
          <w:szCs w:val="24"/>
        </w:rPr>
        <w:br/>
        <w:t>5. Алексеева И.С. Профессиональный тренинг переводчика. СПб, 2001</w:t>
      </w:r>
      <w:r w:rsidRPr="008D58CA">
        <w:rPr>
          <w:rFonts w:ascii="Times New Roman" w:hAnsi="Times New Roman"/>
          <w:sz w:val="24"/>
          <w:szCs w:val="24"/>
        </w:rPr>
        <w:br/>
        <w:t>6. Загидуллин Р.З. Теоретические и методологические основы переводческого тезауруса. Бишкек, 1993</w:t>
      </w:r>
      <w:r w:rsidRPr="008D58CA">
        <w:rPr>
          <w:rFonts w:ascii="Times New Roman" w:hAnsi="Times New Roman"/>
          <w:sz w:val="24"/>
          <w:szCs w:val="24"/>
        </w:rPr>
        <w:br/>
        <w:t>7. Латышев Л.К., Семенов А.Л. Перевод. Теория, практика и методика преподавания. М., 2003</w:t>
      </w:r>
      <w:r w:rsidRPr="008D58CA">
        <w:rPr>
          <w:rFonts w:ascii="Times New Roman" w:hAnsi="Times New Roman"/>
          <w:sz w:val="24"/>
          <w:szCs w:val="24"/>
        </w:rPr>
        <w:br/>
        <w:t>8. Миньяр-Белоручев Р.К. Как стать переводчиком. М., 1999</w:t>
      </w:r>
      <w:r w:rsidRPr="008D58CA">
        <w:rPr>
          <w:rFonts w:ascii="Times New Roman" w:hAnsi="Times New Roman"/>
          <w:sz w:val="24"/>
          <w:szCs w:val="24"/>
        </w:rPr>
        <w:br/>
        <w:t>9. Мирам Г. Профессия. Переводчик. Киев, 2000.</w:t>
      </w:r>
    </w:p>
    <w:p w:rsidR="00FE4FAD" w:rsidRPr="008D58CA" w:rsidRDefault="00FE4FAD" w:rsidP="00880BC2">
      <w:pPr>
        <w:tabs>
          <w:tab w:val="left" w:pos="317"/>
        </w:tabs>
        <w:autoSpaceDE w:val="0"/>
        <w:autoSpaceDN w:val="0"/>
        <w:adjustRightInd w:val="0"/>
        <w:contextualSpacing/>
        <w:rPr>
          <w:rFonts w:ascii="Times New Roman" w:eastAsia="MS Mincho" w:hAnsi="Times New Roman"/>
          <w:sz w:val="24"/>
          <w:szCs w:val="24"/>
          <w:lang w:val="en-US"/>
        </w:rPr>
      </w:pPr>
    </w:p>
    <w:p w:rsidR="00880BC2" w:rsidRPr="008D58CA" w:rsidRDefault="00880BC2" w:rsidP="00880BC2">
      <w:pPr>
        <w:tabs>
          <w:tab w:val="left" w:pos="317"/>
        </w:tabs>
        <w:autoSpaceDE w:val="0"/>
        <w:autoSpaceDN w:val="0"/>
        <w:adjustRightInd w:val="0"/>
        <w:contextualSpacing/>
        <w:rPr>
          <w:rFonts w:ascii="Times New Roman" w:eastAsia="MS Mincho" w:hAnsi="Times New Roman"/>
          <w:sz w:val="24"/>
          <w:szCs w:val="24"/>
          <w:lang w:val="en-US"/>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Занятие № 6</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line="240" w:lineRule="auto"/>
        <w:jc w:val="both"/>
        <w:rPr>
          <w:rFonts w:ascii="Times New Roman" w:hAnsi="Times New Roman"/>
          <w:b/>
          <w:sz w:val="24"/>
          <w:szCs w:val="24"/>
          <w:u w:val="single"/>
          <w:lang w:val="kk-KZ" w:eastAsia="ja-JP"/>
        </w:rPr>
      </w:pPr>
      <w:r w:rsidRPr="008D58CA">
        <w:rPr>
          <w:rFonts w:ascii="Times New Roman" w:hAnsi="Times New Roman"/>
          <w:b/>
          <w:sz w:val="24"/>
          <w:szCs w:val="24"/>
          <w:u w:val="single"/>
          <w:lang w:val="kk-KZ" w:eastAsia="ja-JP"/>
        </w:rPr>
        <w:t>Тема лекции:</w:t>
      </w:r>
    </w:p>
    <w:p w:rsidR="00880BC2" w:rsidRPr="008D58CA" w:rsidRDefault="00880BC2" w:rsidP="00880BC2">
      <w:pPr>
        <w:spacing w:after="0" w:line="240" w:lineRule="auto"/>
        <w:jc w:val="both"/>
        <w:rPr>
          <w:rFonts w:ascii="Times New Roman" w:eastAsia="MS Mincho" w:hAnsi="Times New Roman"/>
          <w:kern w:val="2"/>
          <w:sz w:val="24"/>
          <w:szCs w:val="24"/>
          <w:lang w:eastAsia="ja-JP"/>
        </w:rPr>
      </w:pPr>
      <w:r w:rsidRPr="008D58CA">
        <w:rPr>
          <w:rFonts w:ascii="Times New Roman" w:eastAsia="MS Mincho" w:hAnsi="Times New Roman"/>
          <w:kern w:val="2"/>
          <w:sz w:val="24"/>
          <w:szCs w:val="24"/>
          <w:lang w:eastAsia="ja-JP"/>
        </w:rPr>
        <w:t>Контекст. Уяснение значения слова в контексте.</w:t>
      </w:r>
    </w:p>
    <w:p w:rsidR="00880BC2" w:rsidRPr="008D58CA" w:rsidRDefault="00880BC2" w:rsidP="00880BC2">
      <w:pPr>
        <w:spacing w:after="0" w:line="240" w:lineRule="auto"/>
        <w:jc w:val="both"/>
        <w:rPr>
          <w:rFonts w:ascii="Times New Roman" w:eastAsia="Batang" w:hAnsi="Times New Roman"/>
          <w:sz w:val="24"/>
          <w:szCs w:val="24"/>
          <w:lang w:eastAsia="ja-JP"/>
        </w:rPr>
      </w:pPr>
    </w:p>
    <w:p w:rsidR="00880BC2" w:rsidRPr="008D58CA" w:rsidRDefault="00880BC2" w:rsidP="00880BC2">
      <w:pPr>
        <w:spacing w:after="0" w:line="240" w:lineRule="auto"/>
        <w:jc w:val="both"/>
        <w:rPr>
          <w:rFonts w:ascii="Times New Roman" w:hAnsi="Times New Roman"/>
          <w:sz w:val="24"/>
          <w:szCs w:val="24"/>
          <w:lang w:val="kk-KZ"/>
        </w:rPr>
      </w:pPr>
      <w:r w:rsidRPr="008D58CA">
        <w:rPr>
          <w:rFonts w:ascii="Times New Roman" w:hAnsi="Times New Roman"/>
          <w:b/>
          <w:sz w:val="24"/>
          <w:szCs w:val="24"/>
          <w:u w:val="single"/>
          <w:lang w:val="kk-KZ"/>
        </w:rPr>
        <w:t>Форма проведения:</w:t>
      </w:r>
      <w:r w:rsidRPr="008D58CA">
        <w:rPr>
          <w:rFonts w:ascii="Times New Roman" w:hAnsi="Times New Roman"/>
          <w:sz w:val="24"/>
          <w:szCs w:val="24"/>
          <w:lang w:val="kk-KZ"/>
        </w:rPr>
        <w:t xml:space="preserve">  устно / письменно/призентация</w:t>
      </w:r>
    </w:p>
    <w:p w:rsidR="00880BC2" w:rsidRPr="008D58CA" w:rsidRDefault="00880BC2" w:rsidP="00880BC2">
      <w:pPr>
        <w:spacing w:after="0" w:line="240" w:lineRule="auto"/>
        <w:jc w:val="both"/>
        <w:rPr>
          <w:rFonts w:ascii="Times New Roman" w:hAnsi="Times New Roman"/>
          <w:sz w:val="24"/>
          <w:szCs w:val="24"/>
          <w:lang w:val="kk-KZ"/>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 xml:space="preserve">Семинарские вопросы: </w:t>
      </w:r>
    </w:p>
    <w:p w:rsidR="00880BC2" w:rsidRPr="00880BC2" w:rsidRDefault="00880BC2" w:rsidP="00880BC2">
      <w:pPr>
        <w:spacing w:after="0" w:line="240" w:lineRule="auto"/>
        <w:rPr>
          <w:rFonts w:ascii="Times New Roman" w:eastAsia="MS Mincho" w:hAnsi="Times New Roman"/>
          <w:kern w:val="2"/>
          <w:sz w:val="24"/>
          <w:szCs w:val="24"/>
          <w:lang w:eastAsia="ja-JP"/>
        </w:rPr>
      </w:pPr>
      <w:r w:rsidRPr="00880BC2">
        <w:rPr>
          <w:rFonts w:ascii="Times New Roman" w:eastAsia="MS Mincho" w:hAnsi="Times New Roman"/>
          <w:kern w:val="2"/>
          <w:sz w:val="24"/>
          <w:szCs w:val="24"/>
          <w:lang w:eastAsia="ja-JP"/>
        </w:rPr>
        <w:t>Контекст. Уяснение значения слова в контексте.</w:t>
      </w:r>
    </w:p>
    <w:p w:rsidR="00880BC2" w:rsidRPr="008D58CA" w:rsidRDefault="00880BC2" w:rsidP="00880BC2">
      <w:pPr>
        <w:spacing w:after="0" w:line="240" w:lineRule="auto"/>
        <w:jc w:val="both"/>
        <w:rPr>
          <w:rFonts w:ascii="Times New Roman" w:hAnsi="Times New Roman"/>
          <w:sz w:val="24"/>
          <w:szCs w:val="24"/>
          <w:lang w:eastAsia="ja-JP"/>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rPr>
        <w:t xml:space="preserve">Литература: </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contextualSpacing/>
        <w:rPr>
          <w:rFonts w:ascii="Times New Roman" w:eastAsia="?? ??" w:hAnsi="Times New Roman"/>
          <w:sz w:val="24"/>
          <w:szCs w:val="24"/>
          <w:lang w:eastAsia="ja-JP"/>
        </w:rPr>
      </w:pPr>
      <w:r w:rsidRPr="008D58CA">
        <w:rPr>
          <w:rFonts w:ascii="Times New Roman" w:hAnsi="Times New Roman"/>
          <w:sz w:val="24"/>
          <w:szCs w:val="24"/>
        </w:rPr>
        <w:t xml:space="preserve">1. О.В. Петрова. Введение в теорию и практику перевода. М., «Восток-Запад», 2006. </w:t>
      </w:r>
      <w:r w:rsidRPr="008D58CA">
        <w:rPr>
          <w:rFonts w:ascii="Times New Roman" w:hAnsi="Times New Roman"/>
          <w:sz w:val="24"/>
          <w:szCs w:val="24"/>
        </w:rPr>
        <w:br/>
        <w:t xml:space="preserve">2. В.В. Алимов. Теория перевода. Перевод в сфере професс-ной коммуникации. М., КомКнига, 2006. </w:t>
      </w:r>
      <w:r w:rsidRPr="008D58CA">
        <w:rPr>
          <w:rFonts w:ascii="Times New Roman" w:hAnsi="Times New Roman"/>
          <w:sz w:val="24"/>
          <w:szCs w:val="24"/>
        </w:rPr>
        <w:br/>
        <w:t>3. Д.С. Мухортов. Практика перевода: Английский – русский. М., «Высшая школа», 2006.</w:t>
      </w:r>
      <w:r w:rsidRPr="008D58CA">
        <w:rPr>
          <w:rFonts w:ascii="Times New Roman" w:hAnsi="Times New Roman"/>
          <w:sz w:val="24"/>
          <w:szCs w:val="24"/>
        </w:rPr>
        <w:br/>
        <w:t xml:space="preserve">4. Н.А. Читалина. Учитесь переводить. Лексические проблемы перевода. М., «МО», 1975. </w:t>
      </w:r>
      <w:r w:rsidRPr="008D58CA">
        <w:rPr>
          <w:rFonts w:ascii="Times New Roman" w:hAnsi="Times New Roman"/>
          <w:sz w:val="24"/>
          <w:szCs w:val="24"/>
        </w:rPr>
        <w:br/>
        <w:t>5. Алексеева И.С. Профессиональный тренинг переводчика. СПб, 2001</w:t>
      </w:r>
      <w:r w:rsidRPr="008D58CA">
        <w:rPr>
          <w:rFonts w:ascii="Times New Roman" w:hAnsi="Times New Roman"/>
          <w:sz w:val="24"/>
          <w:szCs w:val="24"/>
        </w:rPr>
        <w:br/>
        <w:t>6. Загидуллин Р.З. Теоретические и методологические основы переводческого тезауруса. Бишкек, 1993</w:t>
      </w:r>
      <w:r w:rsidRPr="008D58CA">
        <w:rPr>
          <w:rFonts w:ascii="Times New Roman" w:hAnsi="Times New Roman"/>
          <w:sz w:val="24"/>
          <w:szCs w:val="24"/>
        </w:rPr>
        <w:br/>
        <w:t>7. Латышев Л.К., Семенов А.Л. Перевод. Теория, практика и методика преподавания. М., 2003</w:t>
      </w:r>
      <w:r w:rsidRPr="008D58CA">
        <w:rPr>
          <w:rFonts w:ascii="Times New Roman" w:hAnsi="Times New Roman"/>
          <w:sz w:val="24"/>
          <w:szCs w:val="24"/>
        </w:rPr>
        <w:br/>
        <w:t>8. Миньяр-Белоручев Р.К. Как стать переводчиком. М., 1999</w:t>
      </w:r>
      <w:r w:rsidRPr="008D58CA">
        <w:rPr>
          <w:rFonts w:ascii="Times New Roman" w:hAnsi="Times New Roman"/>
          <w:sz w:val="24"/>
          <w:szCs w:val="24"/>
        </w:rPr>
        <w:br/>
        <w:t>9. Мирам Г. Профессия. Переводчик. Киев, 2000.</w:t>
      </w:r>
    </w:p>
    <w:p w:rsidR="00880BC2" w:rsidRPr="008D58CA" w:rsidRDefault="00880BC2" w:rsidP="00880BC2">
      <w:pPr>
        <w:tabs>
          <w:tab w:val="left" w:pos="317"/>
        </w:tabs>
        <w:autoSpaceDE w:val="0"/>
        <w:autoSpaceDN w:val="0"/>
        <w:adjustRightInd w:val="0"/>
        <w:contextualSpacing/>
        <w:rPr>
          <w:rFonts w:ascii="Times New Roman" w:eastAsia="MS Mincho" w:hAnsi="Times New Roman"/>
          <w:sz w:val="24"/>
          <w:szCs w:val="24"/>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Занятие № 7</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line="240" w:lineRule="auto"/>
        <w:jc w:val="both"/>
        <w:rPr>
          <w:rFonts w:ascii="Times New Roman" w:hAnsi="Times New Roman"/>
          <w:b/>
          <w:sz w:val="24"/>
          <w:szCs w:val="24"/>
          <w:u w:val="single"/>
          <w:lang w:val="kk-KZ" w:eastAsia="ja-JP"/>
        </w:rPr>
      </w:pPr>
      <w:r w:rsidRPr="008D58CA">
        <w:rPr>
          <w:rFonts w:ascii="Times New Roman" w:hAnsi="Times New Roman"/>
          <w:b/>
          <w:sz w:val="24"/>
          <w:szCs w:val="24"/>
          <w:u w:val="single"/>
          <w:lang w:val="kk-KZ" w:eastAsia="ja-JP"/>
        </w:rPr>
        <w:t>Тема лекции:</w:t>
      </w:r>
    </w:p>
    <w:p w:rsidR="00880BC2" w:rsidRPr="008D58CA" w:rsidRDefault="00880BC2" w:rsidP="00880BC2">
      <w:pPr>
        <w:spacing w:after="0" w:line="240" w:lineRule="auto"/>
        <w:jc w:val="both"/>
        <w:rPr>
          <w:rFonts w:ascii="Times New Roman" w:eastAsia="MS Mincho" w:hAnsi="Times New Roman"/>
          <w:kern w:val="2"/>
          <w:sz w:val="24"/>
          <w:szCs w:val="24"/>
          <w:lang w:val="en-US" w:eastAsia="ja-JP"/>
        </w:rPr>
      </w:pPr>
      <w:r w:rsidRPr="008D58CA">
        <w:rPr>
          <w:rFonts w:ascii="Times New Roman" w:eastAsia="MS Mincho" w:hAnsi="Times New Roman"/>
          <w:kern w:val="2"/>
          <w:sz w:val="24"/>
          <w:szCs w:val="24"/>
          <w:lang w:eastAsia="ja-JP"/>
        </w:rPr>
        <w:t xml:space="preserve">ПК-1. Принципы классификации соответствий. Окказиональные соответсвия. </w:t>
      </w:r>
      <w:r w:rsidRPr="008D58CA">
        <w:rPr>
          <w:rFonts w:ascii="Times New Roman" w:eastAsia="MS Mincho" w:hAnsi="Times New Roman"/>
          <w:kern w:val="2"/>
          <w:sz w:val="24"/>
          <w:szCs w:val="24"/>
          <w:lang w:val="en-US" w:eastAsia="ja-JP"/>
        </w:rPr>
        <w:t>Безэквивалентная лексика. Способы ее перевода.</w:t>
      </w:r>
    </w:p>
    <w:p w:rsidR="00880BC2" w:rsidRPr="008D58CA" w:rsidRDefault="00880BC2" w:rsidP="00880BC2">
      <w:pPr>
        <w:spacing w:after="0" w:line="240" w:lineRule="auto"/>
        <w:jc w:val="both"/>
        <w:rPr>
          <w:rFonts w:ascii="Times New Roman" w:eastAsia="Batang" w:hAnsi="Times New Roman"/>
          <w:sz w:val="24"/>
          <w:szCs w:val="24"/>
          <w:lang w:eastAsia="ja-JP"/>
        </w:rPr>
      </w:pPr>
    </w:p>
    <w:p w:rsidR="00880BC2" w:rsidRPr="008D58CA" w:rsidRDefault="00880BC2" w:rsidP="00880BC2">
      <w:pPr>
        <w:spacing w:after="0" w:line="240" w:lineRule="auto"/>
        <w:jc w:val="both"/>
        <w:rPr>
          <w:rFonts w:ascii="Times New Roman" w:hAnsi="Times New Roman"/>
          <w:sz w:val="24"/>
          <w:szCs w:val="24"/>
          <w:lang w:val="kk-KZ"/>
        </w:rPr>
      </w:pPr>
      <w:r w:rsidRPr="008D58CA">
        <w:rPr>
          <w:rFonts w:ascii="Times New Roman" w:hAnsi="Times New Roman"/>
          <w:b/>
          <w:sz w:val="24"/>
          <w:szCs w:val="24"/>
          <w:u w:val="single"/>
          <w:lang w:val="kk-KZ"/>
        </w:rPr>
        <w:t>Форма проведения:</w:t>
      </w:r>
      <w:r w:rsidRPr="008D58CA">
        <w:rPr>
          <w:rFonts w:ascii="Times New Roman" w:hAnsi="Times New Roman"/>
          <w:sz w:val="24"/>
          <w:szCs w:val="24"/>
          <w:lang w:val="kk-KZ"/>
        </w:rPr>
        <w:t xml:space="preserve">  устно / письменно/призентация</w:t>
      </w:r>
    </w:p>
    <w:p w:rsidR="00880BC2" w:rsidRPr="008D58CA" w:rsidRDefault="00880BC2" w:rsidP="00880BC2">
      <w:pPr>
        <w:spacing w:after="0" w:line="240" w:lineRule="auto"/>
        <w:jc w:val="both"/>
        <w:rPr>
          <w:rFonts w:ascii="Times New Roman" w:hAnsi="Times New Roman"/>
          <w:sz w:val="24"/>
          <w:szCs w:val="24"/>
          <w:lang w:val="kk-KZ"/>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 xml:space="preserve">Семинарские вопросы: </w:t>
      </w:r>
    </w:p>
    <w:p w:rsidR="00880BC2" w:rsidRPr="00880BC2" w:rsidRDefault="00880BC2" w:rsidP="00880BC2">
      <w:pPr>
        <w:spacing w:after="0" w:line="240" w:lineRule="auto"/>
        <w:rPr>
          <w:rFonts w:ascii="Times New Roman" w:eastAsia="MS Mincho" w:hAnsi="Times New Roman"/>
          <w:kern w:val="2"/>
          <w:sz w:val="24"/>
          <w:szCs w:val="24"/>
          <w:lang w:eastAsia="ja-JP"/>
        </w:rPr>
      </w:pPr>
      <w:r w:rsidRPr="00880BC2">
        <w:rPr>
          <w:rFonts w:ascii="Times New Roman" w:eastAsia="MS Mincho" w:hAnsi="Times New Roman"/>
          <w:kern w:val="2"/>
          <w:sz w:val="24"/>
          <w:szCs w:val="24"/>
          <w:lang w:eastAsia="ja-JP"/>
        </w:rPr>
        <w:t>ПК-1. Принципы классификации соответствий. Окказиональные соответсвия.</w:t>
      </w:r>
    </w:p>
    <w:p w:rsidR="00880BC2" w:rsidRPr="00880BC2" w:rsidRDefault="00880BC2" w:rsidP="00880BC2">
      <w:pPr>
        <w:spacing w:after="0" w:line="240" w:lineRule="auto"/>
        <w:rPr>
          <w:rFonts w:ascii="Times New Roman" w:eastAsia="MS Mincho" w:hAnsi="Times New Roman"/>
          <w:kern w:val="2"/>
          <w:sz w:val="24"/>
          <w:szCs w:val="24"/>
          <w:lang w:eastAsia="ja-JP"/>
        </w:rPr>
      </w:pPr>
      <w:r w:rsidRPr="00880BC2">
        <w:rPr>
          <w:rFonts w:ascii="Times New Roman" w:eastAsia="MS Mincho" w:hAnsi="Times New Roman"/>
          <w:kern w:val="2"/>
          <w:sz w:val="24"/>
          <w:szCs w:val="24"/>
          <w:lang w:eastAsia="ja-JP"/>
        </w:rPr>
        <w:t>Безэквивалентная лексика. Способы ее перевода.</w:t>
      </w:r>
    </w:p>
    <w:p w:rsidR="00880BC2" w:rsidRPr="008D58CA" w:rsidRDefault="00880BC2" w:rsidP="00880BC2">
      <w:pPr>
        <w:spacing w:after="0" w:line="240" w:lineRule="auto"/>
        <w:jc w:val="both"/>
        <w:rPr>
          <w:rFonts w:ascii="Times New Roman" w:hAnsi="Times New Roman"/>
          <w:sz w:val="24"/>
          <w:szCs w:val="24"/>
          <w:lang w:eastAsia="ja-JP"/>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rPr>
        <w:t xml:space="preserve">Литература: </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contextualSpacing/>
        <w:rPr>
          <w:rFonts w:ascii="Times New Roman" w:eastAsia="?? ??" w:hAnsi="Times New Roman"/>
          <w:sz w:val="24"/>
          <w:szCs w:val="24"/>
          <w:lang w:eastAsia="ja-JP"/>
        </w:rPr>
      </w:pPr>
      <w:r w:rsidRPr="008D58CA">
        <w:rPr>
          <w:rFonts w:ascii="Times New Roman" w:hAnsi="Times New Roman"/>
          <w:sz w:val="24"/>
          <w:szCs w:val="24"/>
        </w:rPr>
        <w:lastRenderedPageBreak/>
        <w:t xml:space="preserve">1. О.В. Петрова. Введение в теорию и практику перевода. М., «Восток-Запад», 2006. </w:t>
      </w:r>
      <w:r w:rsidRPr="008D58CA">
        <w:rPr>
          <w:rFonts w:ascii="Times New Roman" w:hAnsi="Times New Roman"/>
          <w:sz w:val="24"/>
          <w:szCs w:val="24"/>
        </w:rPr>
        <w:br/>
        <w:t xml:space="preserve">2. В.В. Алимов. Теория перевода. Перевод в сфере професс-ной коммуникации. М., КомКнига, 2006. </w:t>
      </w:r>
      <w:r w:rsidRPr="008D58CA">
        <w:rPr>
          <w:rFonts w:ascii="Times New Roman" w:hAnsi="Times New Roman"/>
          <w:sz w:val="24"/>
          <w:szCs w:val="24"/>
        </w:rPr>
        <w:br/>
        <w:t>3. Д.С. Мухортов. Практика перевода: Английский – русский. М., «Высшая школа», 2006.</w:t>
      </w:r>
      <w:r w:rsidRPr="008D58CA">
        <w:rPr>
          <w:rFonts w:ascii="Times New Roman" w:hAnsi="Times New Roman"/>
          <w:sz w:val="24"/>
          <w:szCs w:val="24"/>
        </w:rPr>
        <w:br/>
        <w:t xml:space="preserve">4. Н.А. Читалина. Учитесь переводить. Лексические проблемы перевода. М., «МО», 1975. </w:t>
      </w:r>
      <w:r w:rsidRPr="008D58CA">
        <w:rPr>
          <w:rFonts w:ascii="Times New Roman" w:hAnsi="Times New Roman"/>
          <w:sz w:val="24"/>
          <w:szCs w:val="24"/>
        </w:rPr>
        <w:br/>
        <w:t>5. Алексеева И.С. Профессиональный тренинг переводчика. СПб, 2001</w:t>
      </w:r>
      <w:r w:rsidRPr="008D58CA">
        <w:rPr>
          <w:rFonts w:ascii="Times New Roman" w:hAnsi="Times New Roman"/>
          <w:sz w:val="24"/>
          <w:szCs w:val="24"/>
        </w:rPr>
        <w:br/>
        <w:t>6. Загидуллин Р.З. Теоретические и методологические основы переводческого тезауруса. Бишкек, 1993</w:t>
      </w:r>
      <w:r w:rsidRPr="008D58CA">
        <w:rPr>
          <w:rFonts w:ascii="Times New Roman" w:hAnsi="Times New Roman"/>
          <w:sz w:val="24"/>
          <w:szCs w:val="24"/>
        </w:rPr>
        <w:br/>
        <w:t>7. Латышев Л.К., Семенов А.Л. Перевод. Теория, практика и методика преподавания. М., 2003</w:t>
      </w:r>
      <w:r w:rsidRPr="008D58CA">
        <w:rPr>
          <w:rFonts w:ascii="Times New Roman" w:hAnsi="Times New Roman"/>
          <w:sz w:val="24"/>
          <w:szCs w:val="24"/>
        </w:rPr>
        <w:br/>
        <w:t>8. Миньяр-Белоручев Р.К. Как стать переводчиком. М., 1999</w:t>
      </w:r>
      <w:r w:rsidRPr="008D58CA">
        <w:rPr>
          <w:rFonts w:ascii="Times New Roman" w:hAnsi="Times New Roman"/>
          <w:sz w:val="24"/>
          <w:szCs w:val="24"/>
        </w:rPr>
        <w:br/>
        <w:t>9. Мирам Г. Профессия. Переводчик. Киев, 2000.</w:t>
      </w:r>
    </w:p>
    <w:p w:rsidR="00880BC2" w:rsidRPr="008D58CA" w:rsidRDefault="00880BC2" w:rsidP="00880BC2">
      <w:pPr>
        <w:tabs>
          <w:tab w:val="left" w:pos="317"/>
        </w:tabs>
        <w:autoSpaceDE w:val="0"/>
        <w:autoSpaceDN w:val="0"/>
        <w:adjustRightInd w:val="0"/>
        <w:contextualSpacing/>
        <w:rPr>
          <w:rFonts w:ascii="Times New Roman" w:eastAsia="MS Mincho" w:hAnsi="Times New Roman"/>
          <w:sz w:val="24"/>
          <w:szCs w:val="24"/>
        </w:rPr>
      </w:pPr>
    </w:p>
    <w:p w:rsidR="00880BC2" w:rsidRPr="008D58CA" w:rsidRDefault="00880BC2" w:rsidP="00880BC2">
      <w:pPr>
        <w:tabs>
          <w:tab w:val="left" w:pos="317"/>
        </w:tabs>
        <w:autoSpaceDE w:val="0"/>
        <w:autoSpaceDN w:val="0"/>
        <w:adjustRightInd w:val="0"/>
        <w:contextualSpacing/>
        <w:rPr>
          <w:rFonts w:ascii="Times New Roman" w:eastAsia="MS Mincho" w:hAnsi="Times New Roman"/>
          <w:sz w:val="24"/>
          <w:szCs w:val="24"/>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Занятие № 8-9</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line="240" w:lineRule="auto"/>
        <w:jc w:val="both"/>
        <w:rPr>
          <w:rFonts w:ascii="Times New Roman" w:hAnsi="Times New Roman"/>
          <w:b/>
          <w:sz w:val="24"/>
          <w:szCs w:val="24"/>
          <w:u w:val="single"/>
          <w:lang w:val="kk-KZ" w:eastAsia="ja-JP"/>
        </w:rPr>
      </w:pPr>
      <w:r w:rsidRPr="008D58CA">
        <w:rPr>
          <w:rFonts w:ascii="Times New Roman" w:hAnsi="Times New Roman"/>
          <w:b/>
          <w:sz w:val="24"/>
          <w:szCs w:val="24"/>
          <w:u w:val="single"/>
          <w:lang w:val="kk-KZ" w:eastAsia="ja-JP"/>
        </w:rPr>
        <w:t>Тема лекции:</w:t>
      </w:r>
    </w:p>
    <w:p w:rsidR="00880BC2" w:rsidRPr="008D58CA" w:rsidRDefault="00880BC2" w:rsidP="00880BC2">
      <w:pPr>
        <w:spacing w:after="0" w:line="240" w:lineRule="auto"/>
        <w:jc w:val="both"/>
        <w:rPr>
          <w:rFonts w:ascii="Times New Roman" w:eastAsia="MS Mincho" w:hAnsi="Times New Roman"/>
          <w:kern w:val="2"/>
          <w:sz w:val="24"/>
          <w:szCs w:val="24"/>
          <w:lang w:eastAsia="ja-JP"/>
        </w:rPr>
      </w:pPr>
      <w:r w:rsidRPr="008D58CA">
        <w:rPr>
          <w:rFonts w:ascii="Times New Roman" w:eastAsia="MS Mincho" w:hAnsi="Times New Roman"/>
          <w:kern w:val="2"/>
          <w:sz w:val="24"/>
          <w:szCs w:val="24"/>
          <w:lang w:eastAsia="ja-JP"/>
        </w:rPr>
        <w:t>Особенности английской образной фразеологии. Приемы перевода образной фразеологии.</w:t>
      </w:r>
    </w:p>
    <w:p w:rsidR="00880BC2" w:rsidRPr="008D58CA" w:rsidRDefault="00880BC2" w:rsidP="00880BC2">
      <w:pPr>
        <w:spacing w:after="0" w:line="240" w:lineRule="auto"/>
        <w:jc w:val="both"/>
        <w:rPr>
          <w:rFonts w:ascii="Times New Roman" w:eastAsia="Batang" w:hAnsi="Times New Roman"/>
          <w:sz w:val="24"/>
          <w:szCs w:val="24"/>
          <w:lang w:eastAsia="ja-JP"/>
        </w:rPr>
      </w:pPr>
    </w:p>
    <w:p w:rsidR="00880BC2" w:rsidRPr="008D58CA" w:rsidRDefault="00880BC2" w:rsidP="00880BC2">
      <w:pPr>
        <w:spacing w:after="0" w:line="240" w:lineRule="auto"/>
        <w:jc w:val="both"/>
        <w:rPr>
          <w:rFonts w:ascii="Times New Roman" w:hAnsi="Times New Roman"/>
          <w:sz w:val="24"/>
          <w:szCs w:val="24"/>
          <w:lang w:val="kk-KZ"/>
        </w:rPr>
      </w:pPr>
      <w:r w:rsidRPr="008D58CA">
        <w:rPr>
          <w:rFonts w:ascii="Times New Roman" w:hAnsi="Times New Roman"/>
          <w:b/>
          <w:sz w:val="24"/>
          <w:szCs w:val="24"/>
          <w:u w:val="single"/>
          <w:lang w:val="kk-KZ"/>
        </w:rPr>
        <w:t>Форма проведения:</w:t>
      </w:r>
      <w:r w:rsidRPr="008D58CA">
        <w:rPr>
          <w:rFonts w:ascii="Times New Roman" w:hAnsi="Times New Roman"/>
          <w:sz w:val="24"/>
          <w:szCs w:val="24"/>
          <w:lang w:val="kk-KZ"/>
        </w:rPr>
        <w:t xml:space="preserve">  устно / письменно/призентация</w:t>
      </w:r>
    </w:p>
    <w:p w:rsidR="00880BC2" w:rsidRPr="008D58CA" w:rsidRDefault="00880BC2" w:rsidP="00880BC2">
      <w:pPr>
        <w:spacing w:after="0" w:line="240" w:lineRule="auto"/>
        <w:jc w:val="both"/>
        <w:rPr>
          <w:rFonts w:ascii="Times New Roman" w:hAnsi="Times New Roman"/>
          <w:sz w:val="24"/>
          <w:szCs w:val="24"/>
          <w:lang w:val="kk-KZ"/>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 xml:space="preserve">Семинарские вопросы: </w:t>
      </w:r>
    </w:p>
    <w:p w:rsidR="00880BC2" w:rsidRPr="008D58CA" w:rsidRDefault="00880BC2" w:rsidP="00880BC2">
      <w:pPr>
        <w:spacing w:after="0" w:line="240" w:lineRule="auto"/>
        <w:jc w:val="both"/>
        <w:rPr>
          <w:rFonts w:ascii="Times New Roman" w:eastAsia="MS Mincho" w:hAnsi="Times New Roman"/>
          <w:kern w:val="2"/>
          <w:sz w:val="24"/>
          <w:szCs w:val="24"/>
          <w:lang w:eastAsia="ja-JP"/>
        </w:rPr>
      </w:pPr>
      <w:r w:rsidRPr="008D58CA">
        <w:rPr>
          <w:rFonts w:ascii="Times New Roman" w:eastAsia="MS Mincho" w:hAnsi="Times New Roman"/>
          <w:kern w:val="2"/>
          <w:sz w:val="24"/>
          <w:szCs w:val="24"/>
          <w:lang w:eastAsia="ja-JP"/>
        </w:rPr>
        <w:t>Особенности английской образной фразеологии. Приемы перевода образной фразеологии.</w:t>
      </w:r>
    </w:p>
    <w:p w:rsidR="00880BC2" w:rsidRPr="008D58CA" w:rsidRDefault="00880BC2" w:rsidP="00880BC2">
      <w:pPr>
        <w:spacing w:after="0" w:line="240" w:lineRule="auto"/>
        <w:jc w:val="both"/>
        <w:rPr>
          <w:rFonts w:ascii="Times New Roman" w:hAnsi="Times New Roman"/>
          <w:sz w:val="24"/>
          <w:szCs w:val="24"/>
          <w:lang w:eastAsia="ja-JP"/>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rPr>
        <w:t xml:space="preserve">Литература: </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contextualSpacing/>
        <w:rPr>
          <w:rFonts w:ascii="Times New Roman" w:eastAsia="?? ??" w:hAnsi="Times New Roman"/>
          <w:sz w:val="24"/>
          <w:szCs w:val="24"/>
          <w:lang w:eastAsia="ja-JP"/>
        </w:rPr>
      </w:pPr>
      <w:r w:rsidRPr="008D58CA">
        <w:rPr>
          <w:rFonts w:ascii="Times New Roman" w:hAnsi="Times New Roman"/>
          <w:sz w:val="24"/>
          <w:szCs w:val="24"/>
        </w:rPr>
        <w:t xml:space="preserve">1. О.В. Петрова. Введение в теорию и практику перевода. М., «Восток-Запад», 2006. </w:t>
      </w:r>
      <w:r w:rsidRPr="008D58CA">
        <w:rPr>
          <w:rFonts w:ascii="Times New Roman" w:hAnsi="Times New Roman"/>
          <w:sz w:val="24"/>
          <w:szCs w:val="24"/>
        </w:rPr>
        <w:br/>
        <w:t xml:space="preserve">2. В.В. Алимов. Теория перевода. Перевод в сфере професс-ной коммуникации. М., КомКнига, 2006. </w:t>
      </w:r>
      <w:r w:rsidRPr="008D58CA">
        <w:rPr>
          <w:rFonts w:ascii="Times New Roman" w:hAnsi="Times New Roman"/>
          <w:sz w:val="24"/>
          <w:szCs w:val="24"/>
        </w:rPr>
        <w:br/>
        <w:t>3. Д.С. Мухортов. Практика перевода: Английский – русский. М., «Высшая школа», 2006.</w:t>
      </w:r>
      <w:r w:rsidRPr="008D58CA">
        <w:rPr>
          <w:rFonts w:ascii="Times New Roman" w:hAnsi="Times New Roman"/>
          <w:sz w:val="24"/>
          <w:szCs w:val="24"/>
        </w:rPr>
        <w:br/>
        <w:t xml:space="preserve">4. Н.А. Читалина. Учитесь переводить. Лексические проблемы перевода. М., «МО», 1975. </w:t>
      </w:r>
      <w:r w:rsidRPr="008D58CA">
        <w:rPr>
          <w:rFonts w:ascii="Times New Roman" w:hAnsi="Times New Roman"/>
          <w:sz w:val="24"/>
          <w:szCs w:val="24"/>
        </w:rPr>
        <w:br/>
        <w:t>5. Алексеева И.С. Профессиональный тренинг переводчика. СПб, 2001</w:t>
      </w:r>
      <w:r w:rsidRPr="008D58CA">
        <w:rPr>
          <w:rFonts w:ascii="Times New Roman" w:hAnsi="Times New Roman"/>
          <w:sz w:val="24"/>
          <w:szCs w:val="24"/>
        </w:rPr>
        <w:br/>
        <w:t>6. Загидуллин Р.З. Теоретические и методологические основы переводческого тезауруса. Бишкек, 1993</w:t>
      </w:r>
      <w:r w:rsidRPr="008D58CA">
        <w:rPr>
          <w:rFonts w:ascii="Times New Roman" w:hAnsi="Times New Roman"/>
          <w:sz w:val="24"/>
          <w:szCs w:val="24"/>
        </w:rPr>
        <w:br/>
        <w:t>7. Латышев Л.К., Семенов А.Л. Перевод. Теория, практика и методика преподавания. М., 2003</w:t>
      </w:r>
      <w:r w:rsidRPr="008D58CA">
        <w:rPr>
          <w:rFonts w:ascii="Times New Roman" w:hAnsi="Times New Roman"/>
          <w:sz w:val="24"/>
          <w:szCs w:val="24"/>
        </w:rPr>
        <w:br/>
        <w:t>8. Миньяр-Белоручев Р.К. Как стать переводчиком. М., 1999</w:t>
      </w:r>
      <w:r w:rsidRPr="008D58CA">
        <w:rPr>
          <w:rFonts w:ascii="Times New Roman" w:hAnsi="Times New Roman"/>
          <w:sz w:val="24"/>
          <w:szCs w:val="24"/>
        </w:rPr>
        <w:br/>
        <w:t>9. Мирам Г. Профессия. Переводчик. Киев, 2000.</w:t>
      </w:r>
    </w:p>
    <w:p w:rsidR="00880BC2" w:rsidRPr="008D58CA" w:rsidRDefault="00880BC2" w:rsidP="00880BC2">
      <w:pPr>
        <w:tabs>
          <w:tab w:val="left" w:pos="317"/>
        </w:tabs>
        <w:autoSpaceDE w:val="0"/>
        <w:autoSpaceDN w:val="0"/>
        <w:adjustRightInd w:val="0"/>
        <w:contextualSpacing/>
        <w:rPr>
          <w:rFonts w:ascii="Times New Roman" w:eastAsia="MS Mincho" w:hAnsi="Times New Roman"/>
          <w:sz w:val="24"/>
          <w:szCs w:val="24"/>
        </w:rPr>
      </w:pPr>
    </w:p>
    <w:p w:rsidR="00880BC2" w:rsidRPr="008D58CA" w:rsidRDefault="00880BC2" w:rsidP="00880BC2">
      <w:pPr>
        <w:tabs>
          <w:tab w:val="left" w:pos="317"/>
        </w:tabs>
        <w:autoSpaceDE w:val="0"/>
        <w:autoSpaceDN w:val="0"/>
        <w:adjustRightInd w:val="0"/>
        <w:contextualSpacing/>
        <w:rPr>
          <w:rFonts w:ascii="Times New Roman" w:eastAsia="MS Mincho" w:hAnsi="Times New Roman"/>
          <w:sz w:val="24"/>
          <w:szCs w:val="24"/>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Занятие № 10</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line="240" w:lineRule="auto"/>
        <w:jc w:val="both"/>
        <w:rPr>
          <w:rFonts w:ascii="Times New Roman" w:hAnsi="Times New Roman"/>
          <w:b/>
          <w:sz w:val="24"/>
          <w:szCs w:val="24"/>
          <w:u w:val="single"/>
          <w:lang w:val="kk-KZ" w:eastAsia="ja-JP"/>
        </w:rPr>
      </w:pPr>
      <w:r w:rsidRPr="008D58CA">
        <w:rPr>
          <w:rFonts w:ascii="Times New Roman" w:hAnsi="Times New Roman"/>
          <w:b/>
          <w:sz w:val="24"/>
          <w:szCs w:val="24"/>
          <w:u w:val="single"/>
          <w:lang w:val="kk-KZ" w:eastAsia="ja-JP"/>
        </w:rPr>
        <w:t>Тема лекции:</w:t>
      </w:r>
    </w:p>
    <w:p w:rsidR="00880BC2" w:rsidRPr="008D58CA" w:rsidRDefault="008D58CA" w:rsidP="00880BC2">
      <w:pPr>
        <w:spacing w:after="0" w:line="240" w:lineRule="auto"/>
        <w:jc w:val="both"/>
        <w:rPr>
          <w:rFonts w:ascii="Times New Roman" w:eastAsia="MS Mincho" w:hAnsi="Times New Roman"/>
          <w:kern w:val="2"/>
          <w:sz w:val="24"/>
          <w:szCs w:val="24"/>
          <w:lang w:eastAsia="ja-JP"/>
        </w:rPr>
      </w:pPr>
      <w:r w:rsidRPr="008D58CA">
        <w:rPr>
          <w:rFonts w:ascii="Times New Roman" w:eastAsia="MS Mincho" w:hAnsi="Times New Roman"/>
          <w:kern w:val="2"/>
          <w:sz w:val="24"/>
          <w:szCs w:val="24"/>
          <w:lang w:eastAsia="ja-JP"/>
        </w:rPr>
        <w:t>Перевод свободных словосочетаний. Атрибутивные словосочетания.</w:t>
      </w:r>
    </w:p>
    <w:p w:rsidR="008D58CA" w:rsidRPr="008D58CA" w:rsidRDefault="008D58CA" w:rsidP="00880BC2">
      <w:pPr>
        <w:spacing w:after="0" w:line="240" w:lineRule="auto"/>
        <w:jc w:val="both"/>
        <w:rPr>
          <w:rFonts w:ascii="Times New Roman" w:eastAsia="Batang" w:hAnsi="Times New Roman"/>
          <w:sz w:val="24"/>
          <w:szCs w:val="24"/>
          <w:lang w:eastAsia="ja-JP"/>
        </w:rPr>
      </w:pPr>
    </w:p>
    <w:p w:rsidR="00880BC2" w:rsidRPr="008D58CA" w:rsidRDefault="00880BC2" w:rsidP="00880BC2">
      <w:pPr>
        <w:spacing w:after="0" w:line="240" w:lineRule="auto"/>
        <w:jc w:val="both"/>
        <w:rPr>
          <w:rFonts w:ascii="Times New Roman" w:hAnsi="Times New Roman"/>
          <w:sz w:val="24"/>
          <w:szCs w:val="24"/>
          <w:lang w:val="kk-KZ"/>
        </w:rPr>
      </w:pPr>
      <w:r w:rsidRPr="008D58CA">
        <w:rPr>
          <w:rFonts w:ascii="Times New Roman" w:hAnsi="Times New Roman"/>
          <w:b/>
          <w:sz w:val="24"/>
          <w:szCs w:val="24"/>
          <w:u w:val="single"/>
          <w:lang w:val="kk-KZ"/>
        </w:rPr>
        <w:t>Форма проведения:</w:t>
      </w:r>
      <w:r w:rsidRPr="008D58CA">
        <w:rPr>
          <w:rFonts w:ascii="Times New Roman" w:hAnsi="Times New Roman"/>
          <w:sz w:val="24"/>
          <w:szCs w:val="24"/>
          <w:lang w:val="kk-KZ"/>
        </w:rPr>
        <w:t xml:space="preserve">  устно / письменно/призентация</w:t>
      </w:r>
    </w:p>
    <w:p w:rsidR="00880BC2" w:rsidRPr="008D58CA" w:rsidRDefault="00880BC2" w:rsidP="00880BC2">
      <w:pPr>
        <w:spacing w:after="0" w:line="240" w:lineRule="auto"/>
        <w:jc w:val="both"/>
        <w:rPr>
          <w:rFonts w:ascii="Times New Roman" w:hAnsi="Times New Roman"/>
          <w:sz w:val="24"/>
          <w:szCs w:val="24"/>
          <w:lang w:val="kk-KZ"/>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 xml:space="preserve">Семинарские вопросы: </w:t>
      </w:r>
    </w:p>
    <w:p w:rsidR="00880BC2" w:rsidRPr="008D58CA" w:rsidRDefault="008D58CA" w:rsidP="00880BC2">
      <w:pPr>
        <w:spacing w:after="0" w:line="240" w:lineRule="auto"/>
        <w:jc w:val="both"/>
        <w:rPr>
          <w:rFonts w:ascii="Times New Roman" w:hAnsi="Times New Roman"/>
          <w:sz w:val="24"/>
          <w:szCs w:val="24"/>
          <w:lang w:eastAsia="ja-JP"/>
        </w:rPr>
      </w:pPr>
      <w:r w:rsidRPr="008D58CA">
        <w:rPr>
          <w:rFonts w:ascii="Times New Roman" w:eastAsia="MS Mincho" w:hAnsi="Times New Roman"/>
          <w:kern w:val="2"/>
          <w:sz w:val="24"/>
          <w:szCs w:val="24"/>
          <w:lang w:eastAsia="ja-JP"/>
        </w:rPr>
        <w:t>Перевод свободных словосочетаний. Атрибутивные словосочетания.</w:t>
      </w: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rPr>
        <w:lastRenderedPageBreak/>
        <w:t xml:space="preserve">Литература: </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contextualSpacing/>
        <w:rPr>
          <w:rFonts w:ascii="Times New Roman" w:eastAsia="?? ??" w:hAnsi="Times New Roman"/>
          <w:sz w:val="24"/>
          <w:szCs w:val="24"/>
          <w:lang w:eastAsia="ja-JP"/>
        </w:rPr>
      </w:pPr>
      <w:r w:rsidRPr="008D58CA">
        <w:rPr>
          <w:rFonts w:ascii="Times New Roman" w:hAnsi="Times New Roman"/>
          <w:sz w:val="24"/>
          <w:szCs w:val="24"/>
        </w:rPr>
        <w:t xml:space="preserve">1. О.В. Петрова. Введение в теорию и практику перевода. М., «Восток-Запад», 2006. </w:t>
      </w:r>
      <w:r w:rsidRPr="008D58CA">
        <w:rPr>
          <w:rFonts w:ascii="Times New Roman" w:hAnsi="Times New Roman"/>
          <w:sz w:val="24"/>
          <w:szCs w:val="24"/>
        </w:rPr>
        <w:br/>
        <w:t xml:space="preserve">2. В.В. Алимов. Теория перевода. Перевод в сфере професс-ной коммуникации. М., КомКнига, 2006. </w:t>
      </w:r>
      <w:r w:rsidRPr="008D58CA">
        <w:rPr>
          <w:rFonts w:ascii="Times New Roman" w:hAnsi="Times New Roman"/>
          <w:sz w:val="24"/>
          <w:szCs w:val="24"/>
        </w:rPr>
        <w:br/>
        <w:t>3. Д.С. Мухортов. Практика перевода: Английский – русский. М., «Высшая школа», 2006.</w:t>
      </w:r>
      <w:r w:rsidRPr="008D58CA">
        <w:rPr>
          <w:rFonts w:ascii="Times New Roman" w:hAnsi="Times New Roman"/>
          <w:sz w:val="24"/>
          <w:szCs w:val="24"/>
        </w:rPr>
        <w:br/>
        <w:t xml:space="preserve">4. Н.А. Читалина. Учитесь переводить. Лексические проблемы перевода. М., «МО», 1975. </w:t>
      </w:r>
      <w:r w:rsidRPr="008D58CA">
        <w:rPr>
          <w:rFonts w:ascii="Times New Roman" w:hAnsi="Times New Roman"/>
          <w:sz w:val="24"/>
          <w:szCs w:val="24"/>
        </w:rPr>
        <w:br/>
        <w:t>5. Алексеева И.С. Профессиональный тренинг переводчика. СПб, 2001</w:t>
      </w:r>
      <w:r w:rsidRPr="008D58CA">
        <w:rPr>
          <w:rFonts w:ascii="Times New Roman" w:hAnsi="Times New Roman"/>
          <w:sz w:val="24"/>
          <w:szCs w:val="24"/>
        </w:rPr>
        <w:br/>
        <w:t>6. Загидуллин Р.З. Теоретические и методологические основы переводческого тезауруса. Бишкек, 1993</w:t>
      </w:r>
      <w:r w:rsidRPr="008D58CA">
        <w:rPr>
          <w:rFonts w:ascii="Times New Roman" w:hAnsi="Times New Roman"/>
          <w:sz w:val="24"/>
          <w:szCs w:val="24"/>
        </w:rPr>
        <w:br/>
        <w:t>7. Латышев Л.К., Семенов А.Л. Перевод. Теория, практика и методика преподавания. М., 2003</w:t>
      </w:r>
      <w:r w:rsidRPr="008D58CA">
        <w:rPr>
          <w:rFonts w:ascii="Times New Roman" w:hAnsi="Times New Roman"/>
          <w:sz w:val="24"/>
          <w:szCs w:val="24"/>
        </w:rPr>
        <w:br/>
        <w:t>8. Миньяр-Белоручев Р.К. Как стать переводчиком. М., 1999</w:t>
      </w:r>
      <w:r w:rsidRPr="008D58CA">
        <w:rPr>
          <w:rFonts w:ascii="Times New Roman" w:hAnsi="Times New Roman"/>
          <w:sz w:val="24"/>
          <w:szCs w:val="24"/>
        </w:rPr>
        <w:br/>
        <w:t>9. Мирам Г. Профессия. Переводчик. Киев, 2000.</w:t>
      </w:r>
    </w:p>
    <w:p w:rsidR="00880BC2" w:rsidRPr="008D58CA" w:rsidRDefault="00880BC2" w:rsidP="00880BC2">
      <w:pPr>
        <w:tabs>
          <w:tab w:val="left" w:pos="317"/>
        </w:tabs>
        <w:autoSpaceDE w:val="0"/>
        <w:autoSpaceDN w:val="0"/>
        <w:adjustRightInd w:val="0"/>
        <w:contextualSpacing/>
        <w:rPr>
          <w:rFonts w:ascii="Times New Roman" w:eastAsia="MS Mincho" w:hAnsi="Times New Roman"/>
          <w:sz w:val="24"/>
          <w:szCs w:val="24"/>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Занятие № 11</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line="240" w:lineRule="auto"/>
        <w:jc w:val="both"/>
        <w:rPr>
          <w:rFonts w:ascii="Times New Roman" w:hAnsi="Times New Roman"/>
          <w:b/>
          <w:sz w:val="24"/>
          <w:szCs w:val="24"/>
          <w:u w:val="single"/>
          <w:lang w:val="kk-KZ" w:eastAsia="ja-JP"/>
        </w:rPr>
      </w:pPr>
      <w:r w:rsidRPr="008D58CA">
        <w:rPr>
          <w:rFonts w:ascii="Times New Roman" w:hAnsi="Times New Roman"/>
          <w:b/>
          <w:sz w:val="24"/>
          <w:szCs w:val="24"/>
          <w:u w:val="single"/>
          <w:lang w:val="kk-KZ" w:eastAsia="ja-JP"/>
        </w:rPr>
        <w:t>Тема лекции:</w:t>
      </w:r>
    </w:p>
    <w:p w:rsidR="00880BC2" w:rsidRPr="008D58CA" w:rsidRDefault="008D58CA" w:rsidP="00880BC2">
      <w:pPr>
        <w:spacing w:after="0" w:line="240" w:lineRule="auto"/>
        <w:jc w:val="both"/>
        <w:rPr>
          <w:rFonts w:ascii="Times New Roman" w:eastAsia="MS Mincho" w:hAnsi="Times New Roman"/>
          <w:kern w:val="2"/>
          <w:sz w:val="24"/>
          <w:szCs w:val="24"/>
          <w:lang w:eastAsia="ja-JP"/>
        </w:rPr>
      </w:pPr>
      <w:r w:rsidRPr="008D58CA">
        <w:rPr>
          <w:rFonts w:ascii="Times New Roman" w:eastAsia="MS Mincho" w:hAnsi="Times New Roman"/>
          <w:kern w:val="2"/>
          <w:sz w:val="24"/>
          <w:szCs w:val="24"/>
          <w:lang w:eastAsia="ja-JP"/>
        </w:rPr>
        <w:t>Лексические трансформации и приемы создания контекстиуальных замен.</w:t>
      </w:r>
    </w:p>
    <w:p w:rsidR="008D58CA" w:rsidRPr="008D58CA" w:rsidRDefault="008D58CA" w:rsidP="00880BC2">
      <w:pPr>
        <w:spacing w:after="0" w:line="240" w:lineRule="auto"/>
        <w:jc w:val="both"/>
        <w:rPr>
          <w:rFonts w:ascii="Times New Roman" w:eastAsia="Batang" w:hAnsi="Times New Roman"/>
          <w:sz w:val="24"/>
          <w:szCs w:val="24"/>
          <w:lang w:eastAsia="ja-JP"/>
        </w:rPr>
      </w:pPr>
    </w:p>
    <w:p w:rsidR="00880BC2" w:rsidRPr="008D58CA" w:rsidRDefault="00880BC2" w:rsidP="00880BC2">
      <w:pPr>
        <w:spacing w:after="0" w:line="240" w:lineRule="auto"/>
        <w:jc w:val="both"/>
        <w:rPr>
          <w:rFonts w:ascii="Times New Roman" w:hAnsi="Times New Roman"/>
          <w:sz w:val="24"/>
          <w:szCs w:val="24"/>
          <w:lang w:val="kk-KZ"/>
        </w:rPr>
      </w:pPr>
      <w:r w:rsidRPr="008D58CA">
        <w:rPr>
          <w:rFonts w:ascii="Times New Roman" w:hAnsi="Times New Roman"/>
          <w:b/>
          <w:sz w:val="24"/>
          <w:szCs w:val="24"/>
          <w:u w:val="single"/>
          <w:lang w:val="kk-KZ"/>
        </w:rPr>
        <w:t>Форма проведения:</w:t>
      </w:r>
      <w:r w:rsidRPr="008D58CA">
        <w:rPr>
          <w:rFonts w:ascii="Times New Roman" w:hAnsi="Times New Roman"/>
          <w:sz w:val="24"/>
          <w:szCs w:val="24"/>
          <w:lang w:val="kk-KZ"/>
        </w:rPr>
        <w:t xml:space="preserve">  устно / письменно/призентация</w:t>
      </w:r>
    </w:p>
    <w:p w:rsidR="00880BC2" w:rsidRPr="008D58CA" w:rsidRDefault="00880BC2" w:rsidP="00880BC2">
      <w:pPr>
        <w:spacing w:after="0" w:line="240" w:lineRule="auto"/>
        <w:jc w:val="both"/>
        <w:rPr>
          <w:rFonts w:ascii="Times New Roman" w:hAnsi="Times New Roman"/>
          <w:sz w:val="24"/>
          <w:szCs w:val="24"/>
          <w:lang w:val="kk-KZ"/>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 xml:space="preserve">Семинарские вопросы: </w:t>
      </w:r>
    </w:p>
    <w:p w:rsidR="00880BC2" w:rsidRPr="008D58CA" w:rsidRDefault="008D58CA" w:rsidP="00880BC2">
      <w:pPr>
        <w:spacing w:after="0" w:line="240" w:lineRule="auto"/>
        <w:jc w:val="both"/>
        <w:rPr>
          <w:rFonts w:ascii="Times New Roman" w:eastAsia="MS Mincho" w:hAnsi="Times New Roman"/>
          <w:kern w:val="2"/>
          <w:sz w:val="24"/>
          <w:szCs w:val="24"/>
          <w:lang w:eastAsia="ja-JP"/>
        </w:rPr>
      </w:pPr>
      <w:r w:rsidRPr="008D58CA">
        <w:rPr>
          <w:rFonts w:ascii="Times New Roman" w:eastAsia="MS Mincho" w:hAnsi="Times New Roman"/>
          <w:kern w:val="2"/>
          <w:sz w:val="24"/>
          <w:szCs w:val="24"/>
          <w:lang w:eastAsia="ja-JP"/>
        </w:rPr>
        <w:t>Лексические трансформации и приемы создания контекстиуальных замен.</w:t>
      </w:r>
    </w:p>
    <w:p w:rsidR="008D58CA" w:rsidRPr="008D58CA" w:rsidRDefault="008D58CA" w:rsidP="00880BC2">
      <w:pPr>
        <w:spacing w:after="0" w:line="240" w:lineRule="auto"/>
        <w:jc w:val="both"/>
        <w:rPr>
          <w:rFonts w:ascii="Times New Roman" w:hAnsi="Times New Roman"/>
          <w:sz w:val="24"/>
          <w:szCs w:val="24"/>
          <w:lang w:eastAsia="ja-JP"/>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rPr>
        <w:t xml:space="preserve">Литература: </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contextualSpacing/>
        <w:rPr>
          <w:rFonts w:ascii="Times New Roman" w:eastAsia="?? ??" w:hAnsi="Times New Roman"/>
          <w:sz w:val="24"/>
          <w:szCs w:val="24"/>
          <w:lang w:eastAsia="ja-JP"/>
        </w:rPr>
      </w:pPr>
      <w:r w:rsidRPr="008D58CA">
        <w:rPr>
          <w:rFonts w:ascii="Times New Roman" w:hAnsi="Times New Roman"/>
          <w:sz w:val="24"/>
          <w:szCs w:val="24"/>
        </w:rPr>
        <w:t xml:space="preserve">1. О.В. Петрова. Введение в теорию и практику перевода. М., «Восток-Запад», 2006. </w:t>
      </w:r>
      <w:r w:rsidRPr="008D58CA">
        <w:rPr>
          <w:rFonts w:ascii="Times New Roman" w:hAnsi="Times New Roman"/>
          <w:sz w:val="24"/>
          <w:szCs w:val="24"/>
        </w:rPr>
        <w:br/>
        <w:t xml:space="preserve">2. В.В. Алимов. Теория перевода. Перевод в сфере професс-ной коммуникации. М., КомКнига, 2006. </w:t>
      </w:r>
      <w:r w:rsidRPr="008D58CA">
        <w:rPr>
          <w:rFonts w:ascii="Times New Roman" w:hAnsi="Times New Roman"/>
          <w:sz w:val="24"/>
          <w:szCs w:val="24"/>
        </w:rPr>
        <w:br/>
        <w:t>3. Д.С. Мухортов. Практика перевода: Английский – русский. М., «Высшая школа», 2006.</w:t>
      </w:r>
      <w:r w:rsidRPr="008D58CA">
        <w:rPr>
          <w:rFonts w:ascii="Times New Roman" w:hAnsi="Times New Roman"/>
          <w:sz w:val="24"/>
          <w:szCs w:val="24"/>
        </w:rPr>
        <w:br/>
        <w:t xml:space="preserve">4. Н.А. Читалина. Учитесь переводить. Лексические проблемы перевода. М., «МО», 1975. </w:t>
      </w:r>
      <w:r w:rsidRPr="008D58CA">
        <w:rPr>
          <w:rFonts w:ascii="Times New Roman" w:hAnsi="Times New Roman"/>
          <w:sz w:val="24"/>
          <w:szCs w:val="24"/>
        </w:rPr>
        <w:br/>
        <w:t>5. Алексеева И.С. Профессиональный тренинг переводчика. СПб, 2001</w:t>
      </w:r>
      <w:r w:rsidRPr="008D58CA">
        <w:rPr>
          <w:rFonts w:ascii="Times New Roman" w:hAnsi="Times New Roman"/>
          <w:sz w:val="24"/>
          <w:szCs w:val="24"/>
        </w:rPr>
        <w:br/>
        <w:t>6. Загидуллин Р.З. Теоретические и методологические основы переводческого тезауруса. Бишкек, 1993</w:t>
      </w:r>
      <w:r w:rsidRPr="008D58CA">
        <w:rPr>
          <w:rFonts w:ascii="Times New Roman" w:hAnsi="Times New Roman"/>
          <w:sz w:val="24"/>
          <w:szCs w:val="24"/>
        </w:rPr>
        <w:br/>
        <w:t>7. Латышев Л.К., Семенов А.Л. Перевод. Теория, практика и методика преподавания. М., 2003</w:t>
      </w:r>
      <w:r w:rsidRPr="008D58CA">
        <w:rPr>
          <w:rFonts w:ascii="Times New Roman" w:hAnsi="Times New Roman"/>
          <w:sz w:val="24"/>
          <w:szCs w:val="24"/>
        </w:rPr>
        <w:br/>
        <w:t>8. Миньяр-Белоручев Р.К. Как стать переводчиком. М., 1999</w:t>
      </w:r>
      <w:r w:rsidRPr="008D58CA">
        <w:rPr>
          <w:rFonts w:ascii="Times New Roman" w:hAnsi="Times New Roman"/>
          <w:sz w:val="24"/>
          <w:szCs w:val="24"/>
        </w:rPr>
        <w:br/>
        <w:t>9. Мирам Г. Профессия. Переводчик. Киев, 2000.</w:t>
      </w:r>
    </w:p>
    <w:p w:rsidR="00880BC2" w:rsidRPr="008D58CA" w:rsidRDefault="00880BC2" w:rsidP="00880BC2">
      <w:pPr>
        <w:tabs>
          <w:tab w:val="left" w:pos="317"/>
        </w:tabs>
        <w:autoSpaceDE w:val="0"/>
        <w:autoSpaceDN w:val="0"/>
        <w:adjustRightInd w:val="0"/>
        <w:contextualSpacing/>
        <w:rPr>
          <w:rFonts w:ascii="Times New Roman" w:eastAsia="MS Mincho" w:hAnsi="Times New Roman"/>
          <w:sz w:val="24"/>
          <w:szCs w:val="24"/>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Занятие № 12</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line="240" w:lineRule="auto"/>
        <w:jc w:val="both"/>
        <w:rPr>
          <w:rFonts w:ascii="Times New Roman" w:hAnsi="Times New Roman"/>
          <w:b/>
          <w:sz w:val="24"/>
          <w:szCs w:val="24"/>
          <w:u w:val="single"/>
          <w:lang w:val="kk-KZ" w:eastAsia="ja-JP"/>
        </w:rPr>
      </w:pPr>
      <w:r w:rsidRPr="008D58CA">
        <w:rPr>
          <w:rFonts w:ascii="Times New Roman" w:hAnsi="Times New Roman"/>
          <w:b/>
          <w:sz w:val="24"/>
          <w:szCs w:val="24"/>
          <w:u w:val="single"/>
          <w:lang w:val="kk-KZ" w:eastAsia="ja-JP"/>
        </w:rPr>
        <w:t>Тема лекции:</w:t>
      </w:r>
    </w:p>
    <w:p w:rsidR="00880BC2" w:rsidRPr="008D58CA" w:rsidRDefault="008D58CA" w:rsidP="00880BC2">
      <w:pPr>
        <w:spacing w:after="0" w:line="240" w:lineRule="auto"/>
        <w:jc w:val="both"/>
        <w:rPr>
          <w:rFonts w:ascii="Times New Roman" w:eastAsia="MS Mincho" w:hAnsi="Times New Roman"/>
          <w:kern w:val="2"/>
          <w:sz w:val="24"/>
          <w:szCs w:val="24"/>
          <w:lang w:eastAsia="ja-JP"/>
        </w:rPr>
      </w:pPr>
      <w:r w:rsidRPr="008D58CA">
        <w:rPr>
          <w:rFonts w:ascii="Times New Roman" w:eastAsia="MS Mincho" w:hAnsi="Times New Roman"/>
          <w:kern w:val="2"/>
          <w:sz w:val="24"/>
          <w:szCs w:val="24"/>
          <w:lang w:eastAsia="ja-JP"/>
        </w:rPr>
        <w:t>Грамматические трансформации. Лексико-грамматические трансформации при переводе.</w:t>
      </w:r>
    </w:p>
    <w:p w:rsidR="008D58CA" w:rsidRPr="008D58CA" w:rsidRDefault="008D58CA" w:rsidP="00880BC2">
      <w:pPr>
        <w:spacing w:after="0" w:line="240" w:lineRule="auto"/>
        <w:jc w:val="both"/>
        <w:rPr>
          <w:rFonts w:ascii="Times New Roman" w:eastAsia="Batang" w:hAnsi="Times New Roman"/>
          <w:sz w:val="24"/>
          <w:szCs w:val="24"/>
          <w:lang w:eastAsia="ja-JP"/>
        </w:rPr>
      </w:pPr>
    </w:p>
    <w:p w:rsidR="00880BC2" w:rsidRPr="008D58CA" w:rsidRDefault="00880BC2" w:rsidP="00880BC2">
      <w:pPr>
        <w:spacing w:after="0" w:line="240" w:lineRule="auto"/>
        <w:jc w:val="both"/>
        <w:rPr>
          <w:rFonts w:ascii="Times New Roman" w:hAnsi="Times New Roman"/>
          <w:sz w:val="24"/>
          <w:szCs w:val="24"/>
          <w:lang w:val="kk-KZ"/>
        </w:rPr>
      </w:pPr>
      <w:r w:rsidRPr="008D58CA">
        <w:rPr>
          <w:rFonts w:ascii="Times New Roman" w:hAnsi="Times New Roman"/>
          <w:b/>
          <w:sz w:val="24"/>
          <w:szCs w:val="24"/>
          <w:u w:val="single"/>
          <w:lang w:val="kk-KZ"/>
        </w:rPr>
        <w:t>Форма проведения:</w:t>
      </w:r>
      <w:r w:rsidRPr="008D58CA">
        <w:rPr>
          <w:rFonts w:ascii="Times New Roman" w:hAnsi="Times New Roman"/>
          <w:sz w:val="24"/>
          <w:szCs w:val="24"/>
          <w:lang w:val="kk-KZ"/>
        </w:rPr>
        <w:t xml:space="preserve">  устно / письменно/призентация</w:t>
      </w:r>
    </w:p>
    <w:p w:rsidR="00880BC2" w:rsidRPr="008D58CA" w:rsidRDefault="00880BC2" w:rsidP="00880BC2">
      <w:pPr>
        <w:spacing w:after="0" w:line="240" w:lineRule="auto"/>
        <w:jc w:val="both"/>
        <w:rPr>
          <w:rFonts w:ascii="Times New Roman" w:hAnsi="Times New Roman"/>
          <w:sz w:val="24"/>
          <w:szCs w:val="24"/>
          <w:lang w:val="kk-KZ"/>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 xml:space="preserve">Семинарские вопросы: </w:t>
      </w:r>
    </w:p>
    <w:p w:rsidR="00880BC2" w:rsidRPr="008D58CA" w:rsidRDefault="008D58CA" w:rsidP="00880BC2">
      <w:pPr>
        <w:spacing w:after="0" w:line="240" w:lineRule="auto"/>
        <w:jc w:val="both"/>
        <w:rPr>
          <w:rFonts w:ascii="Times New Roman" w:eastAsia="MS Mincho" w:hAnsi="Times New Roman"/>
          <w:kern w:val="2"/>
          <w:sz w:val="24"/>
          <w:szCs w:val="24"/>
          <w:lang w:eastAsia="ja-JP"/>
        </w:rPr>
      </w:pPr>
      <w:r w:rsidRPr="008D58CA">
        <w:rPr>
          <w:rFonts w:ascii="Times New Roman" w:eastAsia="MS Mincho" w:hAnsi="Times New Roman"/>
          <w:kern w:val="2"/>
          <w:sz w:val="24"/>
          <w:szCs w:val="24"/>
          <w:lang w:eastAsia="ja-JP"/>
        </w:rPr>
        <w:t>Грамматические трансформации. Лексико-грамматические трансформации при переводе.</w:t>
      </w:r>
    </w:p>
    <w:p w:rsidR="008D58CA" w:rsidRPr="008D58CA" w:rsidRDefault="008D58CA" w:rsidP="00880BC2">
      <w:pPr>
        <w:spacing w:after="0" w:line="240" w:lineRule="auto"/>
        <w:jc w:val="both"/>
        <w:rPr>
          <w:rFonts w:ascii="Times New Roman" w:hAnsi="Times New Roman"/>
          <w:sz w:val="24"/>
          <w:szCs w:val="24"/>
          <w:lang w:eastAsia="ja-JP"/>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rPr>
        <w:t xml:space="preserve">Литература: </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contextualSpacing/>
        <w:rPr>
          <w:rFonts w:ascii="Times New Roman" w:eastAsia="?? ??" w:hAnsi="Times New Roman"/>
          <w:sz w:val="24"/>
          <w:szCs w:val="24"/>
          <w:lang w:eastAsia="ja-JP"/>
        </w:rPr>
      </w:pPr>
      <w:r w:rsidRPr="008D58CA">
        <w:rPr>
          <w:rFonts w:ascii="Times New Roman" w:hAnsi="Times New Roman"/>
          <w:sz w:val="24"/>
          <w:szCs w:val="24"/>
        </w:rPr>
        <w:t xml:space="preserve">1. О.В. Петрова. Введение в теорию и практику перевода. М., «Восток-Запад», 2006. </w:t>
      </w:r>
      <w:r w:rsidRPr="008D58CA">
        <w:rPr>
          <w:rFonts w:ascii="Times New Roman" w:hAnsi="Times New Roman"/>
          <w:sz w:val="24"/>
          <w:szCs w:val="24"/>
        </w:rPr>
        <w:br/>
        <w:t xml:space="preserve">2. В.В. Алимов. Теория перевода. Перевод в сфере професс-ной коммуникации. М., КомКнига, 2006. </w:t>
      </w:r>
      <w:r w:rsidRPr="008D58CA">
        <w:rPr>
          <w:rFonts w:ascii="Times New Roman" w:hAnsi="Times New Roman"/>
          <w:sz w:val="24"/>
          <w:szCs w:val="24"/>
        </w:rPr>
        <w:br/>
        <w:t>3. Д.С. Мухортов. Практика перевода: Английский – русский. М., «Высшая школа», 2006.</w:t>
      </w:r>
      <w:r w:rsidRPr="008D58CA">
        <w:rPr>
          <w:rFonts w:ascii="Times New Roman" w:hAnsi="Times New Roman"/>
          <w:sz w:val="24"/>
          <w:szCs w:val="24"/>
        </w:rPr>
        <w:br/>
        <w:t xml:space="preserve">4. Н.А. Читалина. Учитесь переводить. Лексические проблемы перевода. М., «МО», 1975. </w:t>
      </w:r>
      <w:r w:rsidRPr="008D58CA">
        <w:rPr>
          <w:rFonts w:ascii="Times New Roman" w:hAnsi="Times New Roman"/>
          <w:sz w:val="24"/>
          <w:szCs w:val="24"/>
        </w:rPr>
        <w:br/>
        <w:t>5. Алексеева И.С. Профессиональный тренинг переводчика. СПб, 2001</w:t>
      </w:r>
      <w:r w:rsidRPr="008D58CA">
        <w:rPr>
          <w:rFonts w:ascii="Times New Roman" w:hAnsi="Times New Roman"/>
          <w:sz w:val="24"/>
          <w:szCs w:val="24"/>
        </w:rPr>
        <w:br/>
        <w:t>6. Загидуллин Р.З. Теоретические и методологические основы переводческого тезауруса. Бишкек, 1993</w:t>
      </w:r>
      <w:r w:rsidRPr="008D58CA">
        <w:rPr>
          <w:rFonts w:ascii="Times New Roman" w:hAnsi="Times New Roman"/>
          <w:sz w:val="24"/>
          <w:szCs w:val="24"/>
        </w:rPr>
        <w:br/>
        <w:t>7. Латышев Л.К., Семенов А.Л. Перевод. Теория, практика и методика преподавания. М., 2003</w:t>
      </w:r>
      <w:r w:rsidRPr="008D58CA">
        <w:rPr>
          <w:rFonts w:ascii="Times New Roman" w:hAnsi="Times New Roman"/>
          <w:sz w:val="24"/>
          <w:szCs w:val="24"/>
        </w:rPr>
        <w:br/>
        <w:t>8. Миньяр-Белоручев Р.К. Как стать переводчиком. М., 1999</w:t>
      </w:r>
      <w:r w:rsidRPr="008D58CA">
        <w:rPr>
          <w:rFonts w:ascii="Times New Roman" w:hAnsi="Times New Roman"/>
          <w:sz w:val="24"/>
          <w:szCs w:val="24"/>
        </w:rPr>
        <w:br/>
        <w:t>9. Мирам Г. Профессия. Переводчик. Киев, 2000.</w:t>
      </w:r>
    </w:p>
    <w:p w:rsidR="00880BC2" w:rsidRPr="008D58CA" w:rsidRDefault="00880BC2" w:rsidP="00880BC2">
      <w:pPr>
        <w:tabs>
          <w:tab w:val="left" w:pos="317"/>
        </w:tabs>
        <w:autoSpaceDE w:val="0"/>
        <w:autoSpaceDN w:val="0"/>
        <w:adjustRightInd w:val="0"/>
        <w:contextualSpacing/>
        <w:rPr>
          <w:rFonts w:ascii="Times New Roman" w:eastAsia="MS Mincho" w:hAnsi="Times New Roman"/>
          <w:sz w:val="24"/>
          <w:szCs w:val="24"/>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Занятие № 13</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line="240" w:lineRule="auto"/>
        <w:jc w:val="both"/>
        <w:rPr>
          <w:rFonts w:ascii="Times New Roman" w:hAnsi="Times New Roman"/>
          <w:b/>
          <w:sz w:val="24"/>
          <w:szCs w:val="24"/>
          <w:u w:val="single"/>
          <w:lang w:val="kk-KZ" w:eastAsia="ja-JP"/>
        </w:rPr>
      </w:pPr>
      <w:r w:rsidRPr="008D58CA">
        <w:rPr>
          <w:rFonts w:ascii="Times New Roman" w:hAnsi="Times New Roman"/>
          <w:b/>
          <w:sz w:val="24"/>
          <w:szCs w:val="24"/>
          <w:u w:val="single"/>
          <w:lang w:val="kk-KZ" w:eastAsia="ja-JP"/>
        </w:rPr>
        <w:t>Тема лекции:</w:t>
      </w:r>
    </w:p>
    <w:p w:rsidR="00880BC2" w:rsidRPr="008D58CA" w:rsidRDefault="008D58CA" w:rsidP="00880BC2">
      <w:pPr>
        <w:spacing w:after="0" w:line="240" w:lineRule="auto"/>
        <w:jc w:val="both"/>
        <w:rPr>
          <w:rFonts w:ascii="Times New Roman" w:eastAsia="MS Mincho" w:hAnsi="Times New Roman"/>
          <w:kern w:val="2"/>
          <w:sz w:val="24"/>
          <w:szCs w:val="24"/>
          <w:lang w:eastAsia="ja-JP"/>
        </w:rPr>
      </w:pPr>
      <w:r w:rsidRPr="008D58CA">
        <w:rPr>
          <w:rFonts w:ascii="Times New Roman" w:eastAsia="MS Mincho" w:hAnsi="Times New Roman"/>
          <w:kern w:val="2"/>
          <w:sz w:val="24"/>
          <w:szCs w:val="24"/>
          <w:lang w:eastAsia="ja-JP"/>
        </w:rPr>
        <w:t>Некоторые грамматические трудности перевода. Конверсия. Обстоятельство в роли агента денйствия.</w:t>
      </w:r>
    </w:p>
    <w:p w:rsidR="008D58CA" w:rsidRPr="008D58CA" w:rsidRDefault="008D58CA" w:rsidP="00880BC2">
      <w:pPr>
        <w:spacing w:after="0" w:line="240" w:lineRule="auto"/>
        <w:jc w:val="both"/>
        <w:rPr>
          <w:rFonts w:ascii="Times New Roman" w:eastAsia="Batang" w:hAnsi="Times New Roman"/>
          <w:sz w:val="24"/>
          <w:szCs w:val="24"/>
          <w:lang w:eastAsia="ja-JP"/>
        </w:rPr>
      </w:pPr>
    </w:p>
    <w:p w:rsidR="00880BC2" w:rsidRPr="008D58CA" w:rsidRDefault="00880BC2" w:rsidP="00880BC2">
      <w:pPr>
        <w:spacing w:after="0" w:line="240" w:lineRule="auto"/>
        <w:jc w:val="both"/>
        <w:rPr>
          <w:rFonts w:ascii="Times New Roman" w:hAnsi="Times New Roman"/>
          <w:sz w:val="24"/>
          <w:szCs w:val="24"/>
          <w:lang w:val="kk-KZ"/>
        </w:rPr>
      </w:pPr>
      <w:r w:rsidRPr="008D58CA">
        <w:rPr>
          <w:rFonts w:ascii="Times New Roman" w:hAnsi="Times New Roman"/>
          <w:b/>
          <w:sz w:val="24"/>
          <w:szCs w:val="24"/>
          <w:u w:val="single"/>
          <w:lang w:val="kk-KZ"/>
        </w:rPr>
        <w:t>Форма проведения:</w:t>
      </w:r>
      <w:r w:rsidRPr="008D58CA">
        <w:rPr>
          <w:rFonts w:ascii="Times New Roman" w:hAnsi="Times New Roman"/>
          <w:sz w:val="24"/>
          <w:szCs w:val="24"/>
          <w:lang w:val="kk-KZ"/>
        </w:rPr>
        <w:t xml:space="preserve">  устно / письменно/призентация</w:t>
      </w:r>
    </w:p>
    <w:p w:rsidR="00880BC2" w:rsidRPr="008D58CA" w:rsidRDefault="00880BC2" w:rsidP="00880BC2">
      <w:pPr>
        <w:spacing w:after="0" w:line="240" w:lineRule="auto"/>
        <w:jc w:val="both"/>
        <w:rPr>
          <w:rFonts w:ascii="Times New Roman" w:hAnsi="Times New Roman"/>
          <w:sz w:val="24"/>
          <w:szCs w:val="24"/>
          <w:lang w:val="kk-KZ"/>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 xml:space="preserve">Семинарские вопросы: </w:t>
      </w:r>
    </w:p>
    <w:p w:rsidR="00880BC2" w:rsidRPr="008D58CA" w:rsidRDefault="008D58CA" w:rsidP="00880BC2">
      <w:pPr>
        <w:spacing w:after="0" w:line="240" w:lineRule="auto"/>
        <w:jc w:val="both"/>
        <w:rPr>
          <w:rFonts w:ascii="Times New Roman" w:eastAsia="MS Mincho" w:hAnsi="Times New Roman"/>
          <w:kern w:val="2"/>
          <w:sz w:val="24"/>
          <w:szCs w:val="24"/>
          <w:lang w:eastAsia="ja-JP"/>
        </w:rPr>
      </w:pPr>
      <w:r w:rsidRPr="008D58CA">
        <w:rPr>
          <w:rFonts w:ascii="Times New Roman" w:eastAsia="MS Mincho" w:hAnsi="Times New Roman"/>
          <w:kern w:val="2"/>
          <w:sz w:val="24"/>
          <w:szCs w:val="24"/>
          <w:lang w:eastAsia="ja-JP"/>
        </w:rPr>
        <w:t>Некоторые грамматические трудности перевода. Конверсия. Обстоятельство в роли агента денйствия.</w:t>
      </w:r>
    </w:p>
    <w:p w:rsidR="008D58CA" w:rsidRPr="008D58CA" w:rsidRDefault="008D58CA" w:rsidP="00880BC2">
      <w:pPr>
        <w:spacing w:after="0" w:line="240" w:lineRule="auto"/>
        <w:jc w:val="both"/>
        <w:rPr>
          <w:rFonts w:ascii="Times New Roman" w:hAnsi="Times New Roman"/>
          <w:sz w:val="24"/>
          <w:szCs w:val="24"/>
          <w:lang w:eastAsia="ja-JP"/>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rPr>
        <w:t xml:space="preserve">Литература: </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contextualSpacing/>
        <w:rPr>
          <w:rFonts w:ascii="Times New Roman" w:eastAsia="?? ??" w:hAnsi="Times New Roman"/>
          <w:sz w:val="24"/>
          <w:szCs w:val="24"/>
          <w:lang w:eastAsia="ja-JP"/>
        </w:rPr>
      </w:pPr>
      <w:r w:rsidRPr="008D58CA">
        <w:rPr>
          <w:rFonts w:ascii="Times New Roman" w:hAnsi="Times New Roman"/>
          <w:sz w:val="24"/>
          <w:szCs w:val="24"/>
        </w:rPr>
        <w:t xml:space="preserve">1. О.В. Петрова. Введение в теорию и практику перевода. М., «Восток-Запад», 2006. </w:t>
      </w:r>
      <w:r w:rsidRPr="008D58CA">
        <w:rPr>
          <w:rFonts w:ascii="Times New Roman" w:hAnsi="Times New Roman"/>
          <w:sz w:val="24"/>
          <w:szCs w:val="24"/>
        </w:rPr>
        <w:br/>
        <w:t xml:space="preserve">2. В.В. Алимов. Теория перевода. Перевод в сфере професс-ной коммуникации. М., КомКнига, 2006. </w:t>
      </w:r>
      <w:r w:rsidRPr="008D58CA">
        <w:rPr>
          <w:rFonts w:ascii="Times New Roman" w:hAnsi="Times New Roman"/>
          <w:sz w:val="24"/>
          <w:szCs w:val="24"/>
        </w:rPr>
        <w:br/>
        <w:t>3. Д.С. Мухортов. Практика перевода: Английский – русский. М., «Высшая школа», 2006.</w:t>
      </w:r>
      <w:r w:rsidRPr="008D58CA">
        <w:rPr>
          <w:rFonts w:ascii="Times New Roman" w:hAnsi="Times New Roman"/>
          <w:sz w:val="24"/>
          <w:szCs w:val="24"/>
        </w:rPr>
        <w:br/>
        <w:t xml:space="preserve">4. Н.А. Читалина. Учитесь переводить. Лексические проблемы перевода. М., «МО», 1975. </w:t>
      </w:r>
      <w:r w:rsidRPr="008D58CA">
        <w:rPr>
          <w:rFonts w:ascii="Times New Roman" w:hAnsi="Times New Roman"/>
          <w:sz w:val="24"/>
          <w:szCs w:val="24"/>
        </w:rPr>
        <w:br/>
        <w:t>5. Алексеева И.С. Профессиональный тренинг переводчика. СПб, 2001</w:t>
      </w:r>
      <w:r w:rsidRPr="008D58CA">
        <w:rPr>
          <w:rFonts w:ascii="Times New Roman" w:hAnsi="Times New Roman"/>
          <w:sz w:val="24"/>
          <w:szCs w:val="24"/>
        </w:rPr>
        <w:br/>
        <w:t>6. Загидуллин Р.З. Теоретические и методологические основы переводческого тезауруса. Бишкек, 1993</w:t>
      </w:r>
      <w:r w:rsidRPr="008D58CA">
        <w:rPr>
          <w:rFonts w:ascii="Times New Roman" w:hAnsi="Times New Roman"/>
          <w:sz w:val="24"/>
          <w:szCs w:val="24"/>
        </w:rPr>
        <w:br/>
        <w:t>7. Латышев Л.К., Семенов А.Л. Перевод. Теория, практика и методика преподавания. М., 2003</w:t>
      </w:r>
      <w:r w:rsidRPr="008D58CA">
        <w:rPr>
          <w:rFonts w:ascii="Times New Roman" w:hAnsi="Times New Roman"/>
          <w:sz w:val="24"/>
          <w:szCs w:val="24"/>
        </w:rPr>
        <w:br/>
        <w:t>8. Миньяр-Белоручев Р.К. Как стать переводчиком. М., 1999</w:t>
      </w:r>
      <w:r w:rsidRPr="008D58CA">
        <w:rPr>
          <w:rFonts w:ascii="Times New Roman" w:hAnsi="Times New Roman"/>
          <w:sz w:val="24"/>
          <w:szCs w:val="24"/>
        </w:rPr>
        <w:br/>
        <w:t>9. Мирам Г. Профессия. Переводчик. Киев, 2000.</w:t>
      </w:r>
    </w:p>
    <w:p w:rsidR="00880BC2" w:rsidRPr="008D58CA" w:rsidRDefault="00880BC2" w:rsidP="00880BC2">
      <w:pPr>
        <w:tabs>
          <w:tab w:val="left" w:pos="317"/>
        </w:tabs>
        <w:autoSpaceDE w:val="0"/>
        <w:autoSpaceDN w:val="0"/>
        <w:adjustRightInd w:val="0"/>
        <w:contextualSpacing/>
        <w:rPr>
          <w:rFonts w:ascii="Times New Roman" w:eastAsia="MS Mincho" w:hAnsi="Times New Roman"/>
          <w:sz w:val="24"/>
          <w:szCs w:val="24"/>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Занятие № 14-15</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line="240" w:lineRule="auto"/>
        <w:jc w:val="both"/>
        <w:rPr>
          <w:rFonts w:ascii="Times New Roman" w:hAnsi="Times New Roman"/>
          <w:b/>
          <w:sz w:val="24"/>
          <w:szCs w:val="24"/>
          <w:u w:val="single"/>
          <w:lang w:val="kk-KZ" w:eastAsia="ja-JP"/>
        </w:rPr>
      </w:pPr>
      <w:r w:rsidRPr="008D58CA">
        <w:rPr>
          <w:rFonts w:ascii="Times New Roman" w:hAnsi="Times New Roman"/>
          <w:b/>
          <w:sz w:val="24"/>
          <w:szCs w:val="24"/>
          <w:u w:val="single"/>
          <w:lang w:val="kk-KZ" w:eastAsia="ja-JP"/>
        </w:rPr>
        <w:t>Тема лекции:</w:t>
      </w:r>
    </w:p>
    <w:p w:rsidR="00880BC2" w:rsidRPr="008D58CA" w:rsidRDefault="008D58CA" w:rsidP="00880BC2">
      <w:pPr>
        <w:spacing w:after="0" w:line="240" w:lineRule="auto"/>
        <w:jc w:val="both"/>
        <w:rPr>
          <w:rFonts w:ascii="Times New Roman" w:eastAsia="MS Mincho" w:hAnsi="Times New Roman"/>
          <w:kern w:val="2"/>
          <w:sz w:val="24"/>
          <w:szCs w:val="24"/>
          <w:lang w:eastAsia="ja-JP"/>
        </w:rPr>
      </w:pPr>
      <w:r w:rsidRPr="008D58CA">
        <w:rPr>
          <w:rFonts w:ascii="Times New Roman" w:eastAsia="MS Mincho" w:hAnsi="Times New Roman"/>
          <w:kern w:val="2"/>
          <w:sz w:val="24"/>
          <w:szCs w:val="24"/>
          <w:lang w:eastAsia="ja-JP"/>
        </w:rPr>
        <w:t>Современное рабочее место переводчика. Знакомство с техническим обеспечением перевода. Информационные технологии в переводе, Интернет ресурсы в помощь переводчику. Системы подготовки текстов.</w:t>
      </w:r>
    </w:p>
    <w:p w:rsidR="008D58CA" w:rsidRPr="008D58CA" w:rsidRDefault="008D58CA" w:rsidP="00880BC2">
      <w:pPr>
        <w:spacing w:after="0" w:line="240" w:lineRule="auto"/>
        <w:jc w:val="both"/>
        <w:rPr>
          <w:rFonts w:ascii="Times New Roman" w:eastAsia="MS Mincho" w:hAnsi="Times New Roman"/>
          <w:kern w:val="2"/>
          <w:sz w:val="24"/>
          <w:szCs w:val="24"/>
          <w:lang w:val="en-US" w:eastAsia="ja-JP"/>
        </w:rPr>
      </w:pPr>
      <w:r w:rsidRPr="008D58CA">
        <w:rPr>
          <w:rFonts w:ascii="Times New Roman" w:eastAsia="MS Mincho" w:hAnsi="Times New Roman"/>
          <w:kern w:val="2"/>
          <w:sz w:val="24"/>
          <w:szCs w:val="24"/>
          <w:lang w:eastAsia="ja-JP"/>
        </w:rPr>
        <w:lastRenderedPageBreak/>
        <w:t xml:space="preserve">Переводческие образовательные учреждения. Профессиональные объединения переводчиков. </w:t>
      </w:r>
      <w:r w:rsidRPr="008D58CA">
        <w:rPr>
          <w:rFonts w:ascii="Times New Roman" w:eastAsia="MS Mincho" w:hAnsi="Times New Roman"/>
          <w:kern w:val="2"/>
          <w:sz w:val="24"/>
          <w:szCs w:val="24"/>
          <w:lang w:val="en-US" w:eastAsia="ja-JP"/>
        </w:rPr>
        <w:t>ПК-2, итоговый тест</w:t>
      </w:r>
    </w:p>
    <w:p w:rsidR="008D58CA" w:rsidRPr="008D58CA" w:rsidRDefault="008D58CA" w:rsidP="00880BC2">
      <w:pPr>
        <w:spacing w:after="0" w:line="240" w:lineRule="auto"/>
        <w:jc w:val="both"/>
        <w:rPr>
          <w:rFonts w:ascii="Times New Roman" w:eastAsia="Batang" w:hAnsi="Times New Roman"/>
          <w:sz w:val="24"/>
          <w:szCs w:val="24"/>
          <w:lang w:eastAsia="ja-JP"/>
        </w:rPr>
      </w:pPr>
    </w:p>
    <w:p w:rsidR="00880BC2" w:rsidRPr="008D58CA" w:rsidRDefault="00880BC2" w:rsidP="00880BC2">
      <w:pPr>
        <w:spacing w:after="0" w:line="240" w:lineRule="auto"/>
        <w:jc w:val="both"/>
        <w:rPr>
          <w:rFonts w:ascii="Times New Roman" w:hAnsi="Times New Roman"/>
          <w:sz w:val="24"/>
          <w:szCs w:val="24"/>
          <w:lang w:val="kk-KZ"/>
        </w:rPr>
      </w:pPr>
      <w:r w:rsidRPr="008D58CA">
        <w:rPr>
          <w:rFonts w:ascii="Times New Roman" w:hAnsi="Times New Roman"/>
          <w:b/>
          <w:sz w:val="24"/>
          <w:szCs w:val="24"/>
          <w:u w:val="single"/>
          <w:lang w:val="kk-KZ"/>
        </w:rPr>
        <w:t>Форма проведения:</w:t>
      </w:r>
      <w:r w:rsidRPr="008D58CA">
        <w:rPr>
          <w:rFonts w:ascii="Times New Roman" w:hAnsi="Times New Roman"/>
          <w:sz w:val="24"/>
          <w:szCs w:val="24"/>
          <w:lang w:val="kk-KZ"/>
        </w:rPr>
        <w:t xml:space="preserve">  устно / письменно/призентация</w:t>
      </w:r>
    </w:p>
    <w:p w:rsidR="00880BC2" w:rsidRPr="008D58CA" w:rsidRDefault="00880BC2" w:rsidP="00880BC2">
      <w:pPr>
        <w:spacing w:after="0" w:line="240" w:lineRule="auto"/>
        <w:jc w:val="both"/>
        <w:rPr>
          <w:rFonts w:ascii="Times New Roman" w:hAnsi="Times New Roman"/>
          <w:sz w:val="24"/>
          <w:szCs w:val="24"/>
          <w:lang w:val="kk-KZ"/>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lang w:val="kk-KZ"/>
        </w:rPr>
        <w:t xml:space="preserve">Семинарские вопросы: </w:t>
      </w:r>
    </w:p>
    <w:p w:rsidR="00880BC2" w:rsidRPr="008D58CA" w:rsidRDefault="008D58CA" w:rsidP="00880BC2">
      <w:pPr>
        <w:spacing w:after="0" w:line="240" w:lineRule="auto"/>
        <w:jc w:val="both"/>
        <w:rPr>
          <w:rFonts w:ascii="Times New Roman" w:eastAsia="MS Mincho" w:hAnsi="Times New Roman"/>
          <w:kern w:val="2"/>
          <w:sz w:val="24"/>
          <w:szCs w:val="24"/>
          <w:lang w:eastAsia="ja-JP"/>
        </w:rPr>
      </w:pPr>
      <w:r w:rsidRPr="008D58CA">
        <w:rPr>
          <w:rFonts w:ascii="Times New Roman" w:eastAsia="MS Mincho" w:hAnsi="Times New Roman"/>
          <w:kern w:val="2"/>
          <w:sz w:val="24"/>
          <w:szCs w:val="24"/>
          <w:lang w:eastAsia="ja-JP"/>
        </w:rPr>
        <w:t>Современное рабочее место переводчика. Знакомство с техническим обеспечением перевода. Информационные технологии в переводе, Интернет ресурсы в помощь переводчику. Системы подготовки текстов.</w:t>
      </w:r>
    </w:p>
    <w:p w:rsidR="008D58CA" w:rsidRPr="008D58CA" w:rsidRDefault="008D58CA" w:rsidP="00880BC2">
      <w:pPr>
        <w:spacing w:after="0" w:line="240" w:lineRule="auto"/>
        <w:jc w:val="both"/>
        <w:rPr>
          <w:rFonts w:ascii="Times New Roman" w:eastAsia="MS Mincho" w:hAnsi="Times New Roman"/>
          <w:kern w:val="2"/>
          <w:sz w:val="24"/>
          <w:szCs w:val="24"/>
          <w:lang w:val="en-US" w:eastAsia="ja-JP"/>
        </w:rPr>
      </w:pPr>
      <w:r w:rsidRPr="008D58CA">
        <w:rPr>
          <w:rFonts w:ascii="Times New Roman" w:eastAsia="MS Mincho" w:hAnsi="Times New Roman"/>
          <w:kern w:val="2"/>
          <w:sz w:val="24"/>
          <w:szCs w:val="24"/>
          <w:lang w:eastAsia="ja-JP"/>
        </w:rPr>
        <w:t xml:space="preserve">Переводческие образовательные учреждения. Профессиональные объединения переводчиков. </w:t>
      </w:r>
      <w:r w:rsidRPr="008D58CA">
        <w:rPr>
          <w:rFonts w:ascii="Times New Roman" w:eastAsia="MS Mincho" w:hAnsi="Times New Roman"/>
          <w:kern w:val="2"/>
          <w:sz w:val="24"/>
          <w:szCs w:val="24"/>
          <w:lang w:val="en-US" w:eastAsia="ja-JP"/>
        </w:rPr>
        <w:t>ПК-2, итоговый тест</w:t>
      </w:r>
    </w:p>
    <w:p w:rsidR="008D58CA" w:rsidRPr="008D58CA" w:rsidRDefault="008D58CA" w:rsidP="00880BC2">
      <w:pPr>
        <w:spacing w:after="0" w:line="240" w:lineRule="auto"/>
        <w:jc w:val="both"/>
        <w:rPr>
          <w:rFonts w:ascii="Times New Roman" w:hAnsi="Times New Roman"/>
          <w:sz w:val="24"/>
          <w:szCs w:val="24"/>
          <w:lang w:eastAsia="ja-JP"/>
        </w:rPr>
      </w:pPr>
    </w:p>
    <w:p w:rsidR="00880BC2" w:rsidRPr="008D58CA" w:rsidRDefault="00880BC2" w:rsidP="00880BC2">
      <w:pPr>
        <w:spacing w:after="0" w:line="240" w:lineRule="auto"/>
        <w:jc w:val="both"/>
        <w:rPr>
          <w:rFonts w:ascii="Times New Roman" w:hAnsi="Times New Roman"/>
          <w:b/>
          <w:sz w:val="24"/>
          <w:szCs w:val="24"/>
          <w:u w:val="single"/>
          <w:lang w:val="kk-KZ"/>
        </w:rPr>
      </w:pPr>
      <w:r w:rsidRPr="008D58CA">
        <w:rPr>
          <w:rFonts w:ascii="Times New Roman" w:hAnsi="Times New Roman"/>
          <w:b/>
          <w:sz w:val="24"/>
          <w:szCs w:val="24"/>
          <w:u w:val="single"/>
        </w:rPr>
        <w:t xml:space="preserve">Литература: </w:t>
      </w:r>
    </w:p>
    <w:p w:rsidR="00880BC2" w:rsidRPr="008D58CA" w:rsidRDefault="00880BC2" w:rsidP="00880BC2">
      <w:pPr>
        <w:spacing w:after="0" w:line="240" w:lineRule="auto"/>
        <w:jc w:val="both"/>
        <w:rPr>
          <w:rFonts w:ascii="Times New Roman" w:hAnsi="Times New Roman"/>
          <w:b/>
          <w:sz w:val="24"/>
          <w:szCs w:val="24"/>
          <w:u w:val="single"/>
          <w:lang w:val="kk-KZ"/>
        </w:rPr>
      </w:pPr>
    </w:p>
    <w:p w:rsidR="00880BC2" w:rsidRPr="008D58CA" w:rsidRDefault="00880BC2" w:rsidP="00880BC2">
      <w:pPr>
        <w:spacing w:after="0"/>
        <w:contextualSpacing/>
        <w:rPr>
          <w:rFonts w:ascii="Times New Roman" w:eastAsia="?? ??" w:hAnsi="Times New Roman"/>
          <w:sz w:val="24"/>
          <w:szCs w:val="24"/>
          <w:lang w:eastAsia="ja-JP"/>
        </w:rPr>
      </w:pPr>
      <w:r w:rsidRPr="008D58CA">
        <w:rPr>
          <w:rFonts w:ascii="Times New Roman" w:hAnsi="Times New Roman"/>
          <w:sz w:val="24"/>
          <w:szCs w:val="24"/>
        </w:rPr>
        <w:t xml:space="preserve">1. О.В. Петрова. Введение в теорию и практику перевода. М., «Восток-Запад», 2006. </w:t>
      </w:r>
      <w:r w:rsidRPr="008D58CA">
        <w:rPr>
          <w:rFonts w:ascii="Times New Roman" w:hAnsi="Times New Roman"/>
          <w:sz w:val="24"/>
          <w:szCs w:val="24"/>
        </w:rPr>
        <w:br/>
        <w:t xml:space="preserve">2. В.В. Алимов. Теория перевода. Перевод в сфере професс-ной коммуникации. М., КомКнига, 2006. </w:t>
      </w:r>
      <w:r w:rsidRPr="008D58CA">
        <w:rPr>
          <w:rFonts w:ascii="Times New Roman" w:hAnsi="Times New Roman"/>
          <w:sz w:val="24"/>
          <w:szCs w:val="24"/>
        </w:rPr>
        <w:br/>
        <w:t>3. Д.С. Мухортов. Практика перевода: Английский – русский. М., «Высшая школа», 2006.</w:t>
      </w:r>
      <w:r w:rsidRPr="008D58CA">
        <w:rPr>
          <w:rFonts w:ascii="Times New Roman" w:hAnsi="Times New Roman"/>
          <w:sz w:val="24"/>
          <w:szCs w:val="24"/>
        </w:rPr>
        <w:br/>
        <w:t xml:space="preserve">4. Н.А. Читалина. Учитесь переводить. Лексические проблемы перевода. М., «МО», 1975. </w:t>
      </w:r>
      <w:r w:rsidRPr="008D58CA">
        <w:rPr>
          <w:rFonts w:ascii="Times New Roman" w:hAnsi="Times New Roman"/>
          <w:sz w:val="24"/>
          <w:szCs w:val="24"/>
        </w:rPr>
        <w:br/>
        <w:t>5. Алексеева И.С. Профессиональный тренинг переводчика. СПб, 2001</w:t>
      </w:r>
      <w:r w:rsidRPr="008D58CA">
        <w:rPr>
          <w:rFonts w:ascii="Times New Roman" w:hAnsi="Times New Roman"/>
          <w:sz w:val="24"/>
          <w:szCs w:val="24"/>
        </w:rPr>
        <w:br/>
        <w:t>6. Загидуллин Р.З. Теоретические и методологические основы переводческого тезауруса. Бишкек, 1993</w:t>
      </w:r>
      <w:r w:rsidRPr="008D58CA">
        <w:rPr>
          <w:rFonts w:ascii="Times New Roman" w:hAnsi="Times New Roman"/>
          <w:sz w:val="24"/>
          <w:szCs w:val="24"/>
        </w:rPr>
        <w:br/>
        <w:t>7. Латышев Л.К., Семенов А.Л. Перевод. Теория, практика и методика преподавания. М., 2003</w:t>
      </w:r>
      <w:r w:rsidRPr="008D58CA">
        <w:rPr>
          <w:rFonts w:ascii="Times New Roman" w:hAnsi="Times New Roman"/>
          <w:sz w:val="24"/>
          <w:szCs w:val="24"/>
        </w:rPr>
        <w:br/>
        <w:t>8. Миньяр-Белоручев Р.К. Как стать переводчиком. М., 1999</w:t>
      </w:r>
      <w:r w:rsidRPr="008D58CA">
        <w:rPr>
          <w:rFonts w:ascii="Times New Roman" w:hAnsi="Times New Roman"/>
          <w:sz w:val="24"/>
          <w:szCs w:val="24"/>
        </w:rPr>
        <w:br/>
        <w:t>9. Мирам Г. Профессия. Переводчик. Киев, 2000.</w:t>
      </w:r>
    </w:p>
    <w:p w:rsidR="00880BC2" w:rsidRDefault="00880BC2" w:rsidP="00880BC2">
      <w:pPr>
        <w:tabs>
          <w:tab w:val="left" w:pos="317"/>
        </w:tabs>
        <w:autoSpaceDE w:val="0"/>
        <w:autoSpaceDN w:val="0"/>
        <w:adjustRightInd w:val="0"/>
        <w:contextualSpacing/>
        <w:rPr>
          <w:rFonts w:ascii="Times New Roman" w:eastAsia="MS Mincho" w:hAnsi="Times New Roman"/>
          <w:sz w:val="28"/>
          <w:szCs w:val="28"/>
        </w:rPr>
      </w:pPr>
    </w:p>
    <w:p w:rsidR="00880BC2" w:rsidRPr="00880BC2" w:rsidRDefault="00880BC2" w:rsidP="00880BC2">
      <w:pPr>
        <w:tabs>
          <w:tab w:val="left" w:pos="317"/>
        </w:tabs>
        <w:autoSpaceDE w:val="0"/>
        <w:autoSpaceDN w:val="0"/>
        <w:adjustRightInd w:val="0"/>
        <w:contextualSpacing/>
        <w:rPr>
          <w:rFonts w:ascii="Times New Roman" w:eastAsia="MS Mincho" w:hAnsi="Times New Roman"/>
          <w:sz w:val="28"/>
          <w:szCs w:val="28"/>
        </w:rPr>
      </w:pPr>
    </w:p>
    <w:sectPr w:rsidR="00880BC2" w:rsidRPr="00880BC2" w:rsidSect="005D68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B34" w:rsidRDefault="006D6B34" w:rsidP="001C334B">
      <w:pPr>
        <w:spacing w:after="0" w:line="240" w:lineRule="auto"/>
      </w:pPr>
      <w:r>
        <w:separator/>
      </w:r>
    </w:p>
  </w:endnote>
  <w:endnote w:type="continuationSeparator" w:id="0">
    <w:p w:rsidR="006D6B34" w:rsidRDefault="006D6B34" w:rsidP="001C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B34" w:rsidRDefault="006D6B34" w:rsidP="001C334B">
      <w:pPr>
        <w:spacing w:after="0" w:line="240" w:lineRule="auto"/>
      </w:pPr>
      <w:r>
        <w:separator/>
      </w:r>
    </w:p>
  </w:footnote>
  <w:footnote w:type="continuationSeparator" w:id="0">
    <w:p w:rsidR="006D6B34" w:rsidRDefault="006D6B34" w:rsidP="001C3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272"/>
    <w:multiLevelType w:val="hybridMultilevel"/>
    <w:tmpl w:val="1EE456E2"/>
    <w:lvl w:ilvl="0" w:tplc="C0C02D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247AB"/>
    <w:multiLevelType w:val="hybridMultilevel"/>
    <w:tmpl w:val="5E06882C"/>
    <w:lvl w:ilvl="0" w:tplc="76C620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60570"/>
    <w:multiLevelType w:val="hybridMultilevel"/>
    <w:tmpl w:val="C0F2A806"/>
    <w:lvl w:ilvl="0" w:tplc="A89298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64837"/>
    <w:multiLevelType w:val="hybridMultilevel"/>
    <w:tmpl w:val="A1583ACE"/>
    <w:lvl w:ilvl="0" w:tplc="B7001032">
      <w:start w:val="1"/>
      <w:numFmt w:val="decimal"/>
      <w:lvlText w:val="%1."/>
      <w:lvlJc w:val="left"/>
      <w:pPr>
        <w:ind w:left="360" w:hanging="360"/>
      </w:pPr>
      <w:rPr>
        <w:rFonts w:eastAsia="?? ??"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F56DE8"/>
    <w:multiLevelType w:val="hybridMultilevel"/>
    <w:tmpl w:val="D1CAAB0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571C12"/>
    <w:multiLevelType w:val="hybridMultilevel"/>
    <w:tmpl w:val="20F004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AF61C2"/>
    <w:multiLevelType w:val="hybridMultilevel"/>
    <w:tmpl w:val="541AEECA"/>
    <w:lvl w:ilvl="0" w:tplc="C0C02D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E07776"/>
    <w:multiLevelType w:val="hybridMultilevel"/>
    <w:tmpl w:val="6040D524"/>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D47B85"/>
    <w:multiLevelType w:val="hybridMultilevel"/>
    <w:tmpl w:val="E1EE2AF0"/>
    <w:lvl w:ilvl="0" w:tplc="89BA0D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BC012E"/>
    <w:multiLevelType w:val="hybridMultilevel"/>
    <w:tmpl w:val="BC20B0A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9A0EBA"/>
    <w:multiLevelType w:val="hybridMultilevel"/>
    <w:tmpl w:val="21A4048C"/>
    <w:lvl w:ilvl="0" w:tplc="ED02E4D4">
      <w:start w:val="1"/>
      <w:numFmt w:val="decimal"/>
      <w:lvlText w:val="%1."/>
      <w:lvlJc w:val="left"/>
      <w:pPr>
        <w:tabs>
          <w:tab w:val="num" w:pos="360"/>
        </w:tabs>
        <w:ind w:left="360" w:hanging="360"/>
      </w:pPr>
      <w:rPr>
        <w:rFonts w:eastAsia="SimSun"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1" w15:restartNumberingAfterBreak="0">
    <w:nsid w:val="28563123"/>
    <w:multiLevelType w:val="hybridMultilevel"/>
    <w:tmpl w:val="9B2EC1F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9A347D"/>
    <w:multiLevelType w:val="hybridMultilevel"/>
    <w:tmpl w:val="A1583ACE"/>
    <w:lvl w:ilvl="0" w:tplc="B7001032">
      <w:start w:val="1"/>
      <w:numFmt w:val="decimal"/>
      <w:lvlText w:val="%1."/>
      <w:lvlJc w:val="left"/>
      <w:pPr>
        <w:ind w:left="360" w:hanging="360"/>
      </w:pPr>
      <w:rPr>
        <w:rFonts w:eastAsia="?? ??"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B6286B"/>
    <w:multiLevelType w:val="hybridMultilevel"/>
    <w:tmpl w:val="53D479D6"/>
    <w:lvl w:ilvl="0" w:tplc="FF9E0A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5478F9"/>
    <w:multiLevelType w:val="hybridMultilevel"/>
    <w:tmpl w:val="A1583ACE"/>
    <w:lvl w:ilvl="0" w:tplc="B7001032">
      <w:start w:val="1"/>
      <w:numFmt w:val="decimal"/>
      <w:lvlText w:val="%1."/>
      <w:lvlJc w:val="left"/>
      <w:pPr>
        <w:ind w:left="360" w:hanging="360"/>
      </w:pPr>
      <w:rPr>
        <w:rFonts w:eastAsia="?? ??"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DB4EA4"/>
    <w:multiLevelType w:val="hybridMultilevel"/>
    <w:tmpl w:val="39DE4EE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136A4D"/>
    <w:multiLevelType w:val="hybridMultilevel"/>
    <w:tmpl w:val="04A0D414"/>
    <w:lvl w:ilvl="0" w:tplc="B1B615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9843BD"/>
    <w:multiLevelType w:val="hybridMultilevel"/>
    <w:tmpl w:val="DEC859A2"/>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234C4A"/>
    <w:multiLevelType w:val="hybridMultilevel"/>
    <w:tmpl w:val="A1583ACE"/>
    <w:lvl w:ilvl="0" w:tplc="B7001032">
      <w:start w:val="1"/>
      <w:numFmt w:val="decimal"/>
      <w:lvlText w:val="%1."/>
      <w:lvlJc w:val="left"/>
      <w:pPr>
        <w:ind w:left="360" w:hanging="360"/>
      </w:pPr>
      <w:rPr>
        <w:rFonts w:eastAsia="?? ??"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EA6C6A"/>
    <w:multiLevelType w:val="hybridMultilevel"/>
    <w:tmpl w:val="FA96E2DA"/>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3A4B8F"/>
    <w:multiLevelType w:val="hybridMultilevel"/>
    <w:tmpl w:val="D800373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EF3468"/>
    <w:multiLevelType w:val="hybridMultilevel"/>
    <w:tmpl w:val="7944B64C"/>
    <w:lvl w:ilvl="0" w:tplc="E85CA586">
      <w:start w:val="1"/>
      <w:numFmt w:val="decimal"/>
      <w:lvlText w:val="%1."/>
      <w:lvlJc w:val="left"/>
      <w:pPr>
        <w:tabs>
          <w:tab w:val="num" w:pos="360"/>
        </w:tabs>
        <w:ind w:left="36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2" w15:restartNumberingAfterBreak="0">
    <w:nsid w:val="597C29CA"/>
    <w:multiLevelType w:val="hybridMultilevel"/>
    <w:tmpl w:val="A1583ACE"/>
    <w:lvl w:ilvl="0" w:tplc="B7001032">
      <w:start w:val="1"/>
      <w:numFmt w:val="decimal"/>
      <w:lvlText w:val="%1."/>
      <w:lvlJc w:val="left"/>
      <w:pPr>
        <w:ind w:left="360" w:hanging="360"/>
      </w:pPr>
      <w:rPr>
        <w:rFonts w:eastAsia="?? ??"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EB2CE3"/>
    <w:multiLevelType w:val="hybridMultilevel"/>
    <w:tmpl w:val="3C1EC100"/>
    <w:lvl w:ilvl="0" w:tplc="13D898BE">
      <w:start w:val="1"/>
      <w:numFmt w:val="decimal"/>
      <w:lvlText w:val="%1."/>
      <w:lvlJc w:val="left"/>
      <w:pPr>
        <w:tabs>
          <w:tab w:val="num" w:pos="360"/>
        </w:tabs>
        <w:ind w:left="360" w:hanging="360"/>
      </w:pPr>
      <w:rPr>
        <w:rFonts w:eastAsia="SimSun"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4" w15:restartNumberingAfterBreak="0">
    <w:nsid w:val="5FA15D4D"/>
    <w:multiLevelType w:val="hybridMultilevel"/>
    <w:tmpl w:val="5AFC0EEE"/>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012830"/>
    <w:multiLevelType w:val="hybridMultilevel"/>
    <w:tmpl w:val="A1583ACE"/>
    <w:lvl w:ilvl="0" w:tplc="B7001032">
      <w:start w:val="1"/>
      <w:numFmt w:val="decimal"/>
      <w:lvlText w:val="%1."/>
      <w:lvlJc w:val="left"/>
      <w:pPr>
        <w:ind w:left="360" w:hanging="360"/>
      </w:pPr>
      <w:rPr>
        <w:rFonts w:eastAsia="?? ??"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91123F"/>
    <w:multiLevelType w:val="hybridMultilevel"/>
    <w:tmpl w:val="42B6CFB8"/>
    <w:lvl w:ilvl="0" w:tplc="8C7AA9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DE101D"/>
    <w:multiLevelType w:val="hybridMultilevel"/>
    <w:tmpl w:val="D81EB2A6"/>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A2C7557"/>
    <w:multiLevelType w:val="hybridMultilevel"/>
    <w:tmpl w:val="A1583ACE"/>
    <w:lvl w:ilvl="0" w:tplc="B7001032">
      <w:start w:val="1"/>
      <w:numFmt w:val="decimal"/>
      <w:lvlText w:val="%1."/>
      <w:lvlJc w:val="left"/>
      <w:pPr>
        <w:ind w:left="360" w:hanging="360"/>
      </w:pPr>
      <w:rPr>
        <w:rFonts w:eastAsia="?? ??"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91014F"/>
    <w:multiLevelType w:val="hybridMultilevel"/>
    <w:tmpl w:val="FC98FC28"/>
    <w:lvl w:ilvl="0" w:tplc="9200A1F0">
      <w:start w:val="1"/>
      <w:numFmt w:val="decimal"/>
      <w:lvlText w:val="%1."/>
      <w:lvlJc w:val="left"/>
      <w:pPr>
        <w:tabs>
          <w:tab w:val="num" w:pos="360"/>
        </w:tabs>
        <w:ind w:left="360" w:hanging="360"/>
      </w:pPr>
      <w:rPr>
        <w:rFonts w:eastAsia="SimSun"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0" w15:restartNumberingAfterBreak="0">
    <w:nsid w:val="7300083C"/>
    <w:multiLevelType w:val="hybridMultilevel"/>
    <w:tmpl w:val="A1583ACE"/>
    <w:lvl w:ilvl="0" w:tplc="B7001032">
      <w:start w:val="1"/>
      <w:numFmt w:val="decimal"/>
      <w:lvlText w:val="%1."/>
      <w:lvlJc w:val="left"/>
      <w:pPr>
        <w:ind w:left="360" w:hanging="360"/>
      </w:pPr>
      <w:rPr>
        <w:rFonts w:eastAsia="?? ??"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3B5A03"/>
    <w:multiLevelType w:val="hybridMultilevel"/>
    <w:tmpl w:val="37BED804"/>
    <w:lvl w:ilvl="0" w:tplc="2F4A89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1C12F9"/>
    <w:multiLevelType w:val="hybridMultilevel"/>
    <w:tmpl w:val="A1583ACE"/>
    <w:lvl w:ilvl="0" w:tplc="B7001032">
      <w:start w:val="1"/>
      <w:numFmt w:val="decimal"/>
      <w:lvlText w:val="%1."/>
      <w:lvlJc w:val="left"/>
      <w:pPr>
        <w:ind w:left="360" w:hanging="360"/>
      </w:pPr>
      <w:rPr>
        <w:rFonts w:eastAsia="?? ??"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E672E5"/>
    <w:multiLevelType w:val="hybridMultilevel"/>
    <w:tmpl w:val="A1583ACE"/>
    <w:lvl w:ilvl="0" w:tplc="B7001032">
      <w:start w:val="1"/>
      <w:numFmt w:val="decimal"/>
      <w:lvlText w:val="%1."/>
      <w:lvlJc w:val="left"/>
      <w:pPr>
        <w:ind w:left="360" w:hanging="360"/>
      </w:pPr>
      <w:rPr>
        <w:rFonts w:eastAsia="?? ??"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31"/>
  </w:num>
  <w:num w:numId="7">
    <w:abstractNumId w:val="13"/>
  </w:num>
  <w:num w:numId="8">
    <w:abstractNumId w:val="8"/>
  </w:num>
  <w:num w:numId="9">
    <w:abstractNumId w:val="2"/>
  </w:num>
  <w:num w:numId="10">
    <w:abstractNumId w:val="26"/>
  </w:num>
  <w:num w:numId="11">
    <w:abstractNumId w:val="0"/>
  </w:num>
  <w:num w:numId="12">
    <w:abstractNumId w:val="6"/>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4"/>
  </w:num>
  <w:num w:numId="17">
    <w:abstractNumId w:val="15"/>
  </w:num>
  <w:num w:numId="18">
    <w:abstractNumId w:val="20"/>
  </w:num>
  <w:num w:numId="19">
    <w:abstractNumId w:val="17"/>
  </w:num>
  <w:num w:numId="20">
    <w:abstractNumId w:val="9"/>
  </w:num>
  <w:num w:numId="21">
    <w:abstractNumId w:val="19"/>
  </w:num>
  <w:num w:numId="22">
    <w:abstractNumId w:val="11"/>
  </w:num>
  <w:num w:numId="23">
    <w:abstractNumId w:val="7"/>
  </w:num>
  <w:num w:numId="24">
    <w:abstractNumId w:val="24"/>
  </w:num>
  <w:num w:numId="25">
    <w:abstractNumId w:val="28"/>
  </w:num>
  <w:num w:numId="26">
    <w:abstractNumId w:val="22"/>
  </w:num>
  <w:num w:numId="27">
    <w:abstractNumId w:val="14"/>
  </w:num>
  <w:num w:numId="28">
    <w:abstractNumId w:val="25"/>
  </w:num>
  <w:num w:numId="29">
    <w:abstractNumId w:val="33"/>
  </w:num>
  <w:num w:numId="30">
    <w:abstractNumId w:val="3"/>
  </w:num>
  <w:num w:numId="31">
    <w:abstractNumId w:val="18"/>
  </w:num>
  <w:num w:numId="32">
    <w:abstractNumId w:val="30"/>
  </w:num>
  <w:num w:numId="33">
    <w:abstractNumId w:val="12"/>
  </w:num>
  <w:num w:numId="34">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8"/>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787A7D"/>
    <w:rsid w:val="00015154"/>
    <w:rsid w:val="000B686B"/>
    <w:rsid w:val="000E0CE1"/>
    <w:rsid w:val="00151E19"/>
    <w:rsid w:val="001C334B"/>
    <w:rsid w:val="00226364"/>
    <w:rsid w:val="002521A2"/>
    <w:rsid w:val="002C59C0"/>
    <w:rsid w:val="00306D95"/>
    <w:rsid w:val="00323C87"/>
    <w:rsid w:val="00344EA2"/>
    <w:rsid w:val="00382905"/>
    <w:rsid w:val="003B29C6"/>
    <w:rsid w:val="003F1E56"/>
    <w:rsid w:val="0042515B"/>
    <w:rsid w:val="004345B8"/>
    <w:rsid w:val="00523451"/>
    <w:rsid w:val="00546DFD"/>
    <w:rsid w:val="00556041"/>
    <w:rsid w:val="005A7B40"/>
    <w:rsid w:val="005B469B"/>
    <w:rsid w:val="005D6816"/>
    <w:rsid w:val="005F243F"/>
    <w:rsid w:val="00630D2B"/>
    <w:rsid w:val="00667A49"/>
    <w:rsid w:val="006928D8"/>
    <w:rsid w:val="006A0360"/>
    <w:rsid w:val="006D6B34"/>
    <w:rsid w:val="0070510D"/>
    <w:rsid w:val="00760F50"/>
    <w:rsid w:val="00787A7D"/>
    <w:rsid w:val="008167C9"/>
    <w:rsid w:val="008715BE"/>
    <w:rsid w:val="00880BC2"/>
    <w:rsid w:val="008D4B46"/>
    <w:rsid w:val="008D58CA"/>
    <w:rsid w:val="00900CC0"/>
    <w:rsid w:val="00A32B4C"/>
    <w:rsid w:val="00AA1723"/>
    <w:rsid w:val="00B719AD"/>
    <w:rsid w:val="00C90B44"/>
    <w:rsid w:val="00CA7D5D"/>
    <w:rsid w:val="00CC2AAB"/>
    <w:rsid w:val="00D01DB6"/>
    <w:rsid w:val="00D44665"/>
    <w:rsid w:val="00D46B1C"/>
    <w:rsid w:val="00D6783A"/>
    <w:rsid w:val="00D81E43"/>
    <w:rsid w:val="00E90A7B"/>
    <w:rsid w:val="00EF4157"/>
    <w:rsid w:val="00F258B5"/>
    <w:rsid w:val="00F7391B"/>
    <w:rsid w:val="00FE4FA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90C44B5-7EA0-4A38-9FE1-ADA778E5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816"/>
    <w:pPr>
      <w:spacing w:after="200" w:line="276" w:lineRule="auto"/>
    </w:pPr>
    <w:rPr>
      <w:sz w:val="22"/>
      <w:szCs w:val="22"/>
      <w:lang w:val="ru-RU" w:eastAsia="ru-RU"/>
    </w:rPr>
  </w:style>
  <w:style w:type="paragraph" w:styleId="1">
    <w:name w:val="heading 1"/>
    <w:basedOn w:val="a"/>
    <w:next w:val="a"/>
    <w:link w:val="10"/>
    <w:uiPriority w:val="9"/>
    <w:qFormat/>
    <w:rsid w:val="00344EA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7A7D"/>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C90B44"/>
    <w:pPr>
      <w:ind w:left="720"/>
      <w:contextualSpacing/>
    </w:pPr>
  </w:style>
  <w:style w:type="paragraph" w:styleId="a5">
    <w:name w:val="header"/>
    <w:basedOn w:val="a"/>
    <w:link w:val="a6"/>
    <w:uiPriority w:val="99"/>
    <w:unhideWhenUsed/>
    <w:rsid w:val="001C334B"/>
    <w:pPr>
      <w:tabs>
        <w:tab w:val="center" w:pos="4252"/>
        <w:tab w:val="right" w:pos="8504"/>
      </w:tabs>
      <w:snapToGrid w:val="0"/>
    </w:pPr>
  </w:style>
  <w:style w:type="character" w:customStyle="1" w:styleId="a6">
    <w:name w:val="Верхний колонтитул Знак"/>
    <w:basedOn w:val="a0"/>
    <w:link w:val="a5"/>
    <w:uiPriority w:val="99"/>
    <w:rsid w:val="001C334B"/>
    <w:rPr>
      <w:sz w:val="22"/>
      <w:szCs w:val="22"/>
      <w:lang w:val="ru-RU" w:eastAsia="ru-RU"/>
    </w:rPr>
  </w:style>
  <w:style w:type="paragraph" w:styleId="a7">
    <w:name w:val="footer"/>
    <w:basedOn w:val="a"/>
    <w:link w:val="a8"/>
    <w:uiPriority w:val="99"/>
    <w:unhideWhenUsed/>
    <w:rsid w:val="001C334B"/>
    <w:pPr>
      <w:tabs>
        <w:tab w:val="center" w:pos="4252"/>
        <w:tab w:val="right" w:pos="8504"/>
      </w:tabs>
      <w:snapToGrid w:val="0"/>
    </w:pPr>
  </w:style>
  <w:style w:type="character" w:customStyle="1" w:styleId="a8">
    <w:name w:val="Нижний колонтитул Знак"/>
    <w:basedOn w:val="a0"/>
    <w:link w:val="a7"/>
    <w:uiPriority w:val="99"/>
    <w:rsid w:val="001C334B"/>
    <w:rPr>
      <w:sz w:val="22"/>
      <w:szCs w:val="22"/>
      <w:lang w:val="ru-RU" w:eastAsia="ru-RU"/>
    </w:rPr>
  </w:style>
  <w:style w:type="character" w:customStyle="1" w:styleId="10">
    <w:name w:val="Заголовок 1 Знак"/>
    <w:basedOn w:val="a0"/>
    <w:link w:val="1"/>
    <w:uiPriority w:val="99"/>
    <w:rsid w:val="00344EA2"/>
    <w:rPr>
      <w:rFonts w:asciiTheme="majorHAnsi" w:eastAsiaTheme="majorEastAsia" w:hAnsiTheme="majorHAnsi" w:cstheme="majorBidi"/>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69ADE-D893-4A4B-8923-1277E01F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2272</Words>
  <Characters>12953</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15195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Нурсеитова Лайла</cp:lastModifiedBy>
  <cp:revision>22</cp:revision>
  <dcterms:created xsi:type="dcterms:W3CDTF">2014-01-01T14:10:00Z</dcterms:created>
  <dcterms:modified xsi:type="dcterms:W3CDTF">2018-12-12T10:34:00Z</dcterms:modified>
</cp:coreProperties>
</file>